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A0" w:rsidRPr="0028330A" w:rsidRDefault="00A640A0" w:rsidP="00F658A4">
      <w:pPr>
        <w:pStyle w:val="Nadpis2"/>
      </w:pPr>
      <w:r w:rsidRPr="0028330A">
        <w:t>Základní škola a Mateřská škola Vlkoš, příspěvková organizace</w:t>
      </w: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812922" w:rsidRPr="0028330A" w:rsidRDefault="00812922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812922" w:rsidP="00812922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>
        <w:rPr>
          <w:b/>
          <w:noProof/>
          <w:sz w:val="52"/>
          <w:szCs w:val="52"/>
        </w:rPr>
        <w:drawing>
          <wp:inline distT="0" distB="0" distL="0" distR="0" wp14:anchorId="29B24082" wp14:editId="36619464">
            <wp:extent cx="5753100" cy="1085850"/>
            <wp:effectExtent l="0" t="0" r="0" b="0"/>
            <wp:docPr id="1" name="Obrázek 1" descr="C:\Users\Admin\Desktop\ZŠ a MŠ Vlkoš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Š a MŠ Vlkoš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A0" w:rsidRPr="0028330A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72"/>
          <w:szCs w:val="72"/>
        </w:rPr>
      </w:pPr>
      <w:r w:rsidRPr="0028330A">
        <w:rPr>
          <w:b/>
          <w:sz w:val="72"/>
          <w:szCs w:val="72"/>
        </w:rPr>
        <w:t xml:space="preserve">Výroční zpráva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center"/>
        <w:rPr>
          <w:b/>
          <w:sz w:val="52"/>
          <w:szCs w:val="52"/>
        </w:rPr>
      </w:pPr>
      <w:r w:rsidRPr="0028330A">
        <w:rPr>
          <w:b/>
          <w:sz w:val="52"/>
          <w:szCs w:val="52"/>
        </w:rPr>
        <w:t xml:space="preserve">o činnosti školy za školní rok </w:t>
      </w:r>
      <w:r w:rsidR="00A940A4">
        <w:rPr>
          <w:b/>
          <w:sz w:val="52"/>
          <w:szCs w:val="52"/>
        </w:rPr>
        <w:t>20</w:t>
      </w:r>
      <w:r w:rsidR="00D004AB">
        <w:rPr>
          <w:b/>
          <w:sz w:val="52"/>
          <w:szCs w:val="52"/>
        </w:rPr>
        <w:t>20/2021</w:t>
      </w:r>
    </w:p>
    <w:p w:rsidR="00F11089" w:rsidRPr="0028330A" w:rsidRDefault="00F11089" w:rsidP="00F11089">
      <w:pPr>
        <w:pStyle w:val="Normlnweb"/>
        <w:shd w:val="clear" w:color="auto" w:fill="FFFFFF"/>
        <w:rPr>
          <w:b/>
          <w:sz w:val="52"/>
          <w:szCs w:val="52"/>
          <w:u w:val="single"/>
        </w:rPr>
      </w:pPr>
    </w:p>
    <w:p w:rsidR="00F11089" w:rsidRPr="0028330A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28330A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Pr="0028330A" w:rsidRDefault="00812922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F11089" w:rsidRDefault="00A640A0" w:rsidP="00F11089">
      <w:pPr>
        <w:pStyle w:val="Normlnweb"/>
        <w:shd w:val="clear" w:color="auto" w:fill="FFFFFF"/>
        <w:rPr>
          <w:b/>
        </w:rPr>
      </w:pPr>
      <w:r w:rsidRPr="0028330A">
        <w:rPr>
          <w:b/>
        </w:rPr>
        <w:t>Zpracovala: Mgr. Marie Uhlířová</w:t>
      </w:r>
    </w:p>
    <w:p w:rsidR="00812922" w:rsidRDefault="00812922" w:rsidP="00F11089">
      <w:pPr>
        <w:pStyle w:val="Normlnweb"/>
        <w:shd w:val="clear" w:color="auto" w:fill="FFFFFF"/>
        <w:rPr>
          <w:b/>
        </w:rPr>
      </w:pPr>
    </w:p>
    <w:p w:rsidR="00697B95" w:rsidRDefault="00697B95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11089" w:rsidRPr="0028330A" w:rsidRDefault="00F11089" w:rsidP="00BD0454">
      <w:pPr>
        <w:pStyle w:val="Nzev"/>
      </w:pPr>
      <w:r w:rsidRPr="0028330A">
        <w:t>1. Základní údaje o škole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</w:pPr>
    </w:p>
    <w:p w:rsidR="00BD0454" w:rsidRPr="004F5B71" w:rsidRDefault="00BD0454" w:rsidP="00BD0454">
      <w:pPr>
        <w:pStyle w:val="Nadpis1"/>
        <w:rPr>
          <w:sz w:val="32"/>
        </w:rPr>
      </w:pPr>
      <w:r w:rsidRPr="004F5B71">
        <w:rPr>
          <w:sz w:val="32"/>
        </w:rPr>
        <w:t xml:space="preserve">1.1. </w:t>
      </w:r>
      <w:r w:rsidR="00F11089" w:rsidRPr="004F5B71">
        <w:rPr>
          <w:sz w:val="32"/>
        </w:rPr>
        <w:t>Základní škola a Mateřská škola Vlkoš, příspěvková organizace</w:t>
      </w:r>
    </w:p>
    <w:p w:rsidR="00F11089" w:rsidRPr="0028330A" w:rsidRDefault="00F11089" w:rsidP="00BD045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 zařazena do školského rejstříku jako příspěvková organizace, s právní subjektivitou od 1.</w:t>
      </w:r>
      <w:r w:rsidR="004B0D1D" w:rsidRPr="0028330A">
        <w:rPr>
          <w:sz w:val="28"/>
        </w:rPr>
        <w:t xml:space="preserve"> </w:t>
      </w:r>
      <w:r w:rsidRPr="0028330A">
        <w:rPr>
          <w:sz w:val="28"/>
        </w:rPr>
        <w:t xml:space="preserve">9. 2007, jejímž zřizovatelem je obec Vlkoš.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Jedná se o školu, která je organizována jako neúplná, m</w:t>
      </w:r>
      <w:r w:rsidR="00AB013E" w:rsidRPr="0028330A">
        <w:rPr>
          <w:sz w:val="28"/>
        </w:rPr>
        <w:t>a</w:t>
      </w:r>
      <w:r w:rsidRPr="0028330A">
        <w:rPr>
          <w:sz w:val="28"/>
        </w:rPr>
        <w:t xml:space="preserve">lotřídní s pěti ročníky ve </w:t>
      </w:r>
      <w:r w:rsidR="00D004AB">
        <w:rPr>
          <w:sz w:val="28"/>
        </w:rPr>
        <w:t>třech</w:t>
      </w:r>
      <w:r w:rsidRPr="0028330A">
        <w:rPr>
          <w:sz w:val="28"/>
        </w:rPr>
        <w:t xml:space="preserve"> třídách.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Název:                                                     Základní škola a Mateřská škola Vlkoš,  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Sídlo:                                                       Náves 43, 751 19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Právní forma:                                          příspěvková organizace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IČO:                                                        70989362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Vyučovací jazyk:                                    český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Předmět činnosti:                                    poskytování základního vzdělávání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Zřizovatel:                                              Obec Vlkoš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školy:                                      </w:t>
      </w:r>
      <w:r w:rsidR="004B0D1D" w:rsidRPr="0028330A">
        <w:rPr>
          <w:sz w:val="28"/>
        </w:rPr>
        <w:t xml:space="preserve"> 90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ZŠ:                                                  102 592 870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ŠD:           </w:t>
      </w:r>
      <w:r w:rsidR="00600875">
        <w:rPr>
          <w:sz w:val="28"/>
        </w:rPr>
        <w:t xml:space="preserve">                               3</w:t>
      </w:r>
      <w:r w:rsidRPr="0028330A">
        <w:rPr>
          <w:sz w:val="28"/>
        </w:rPr>
        <w:t>0 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ŠD:                                                 172 103 436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Kapacita výdejny:                                  </w:t>
      </w:r>
      <w:r w:rsidR="006A4E85" w:rsidRPr="0028330A">
        <w:rPr>
          <w:sz w:val="28"/>
        </w:rPr>
        <w:t xml:space="preserve">70 </w:t>
      </w:r>
      <w:r w:rsidRPr="0028330A">
        <w:rPr>
          <w:sz w:val="28"/>
        </w:rPr>
        <w:t>žáků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výdejny:                                         120 201 518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Kapacita MŠ:                                         28 dětí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IZO MŠ:                                                107 631 717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b/>
          <w:sz w:val="28"/>
        </w:rPr>
        <w:t>Ředitel:</w:t>
      </w:r>
      <w:r w:rsidRPr="0028330A">
        <w:rPr>
          <w:sz w:val="28"/>
        </w:rPr>
        <w:t xml:space="preserve">                                                  </w:t>
      </w:r>
      <w:r w:rsidR="002528D9" w:rsidRPr="0028330A">
        <w:rPr>
          <w:sz w:val="28"/>
        </w:rPr>
        <w:t>Mgr. Marie Uhlířová</w:t>
      </w:r>
      <w:r w:rsidRPr="0028330A">
        <w:rPr>
          <w:sz w:val="28"/>
        </w:rPr>
        <w:t xml:space="preserve">  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                     </w:t>
      </w:r>
      <w:r w:rsidR="002528D9" w:rsidRPr="0028330A">
        <w:rPr>
          <w:sz w:val="28"/>
        </w:rPr>
        <w:t xml:space="preserve">                 od 1. 8</w:t>
      </w:r>
      <w:r w:rsidR="00135EF0" w:rsidRPr="0028330A">
        <w:rPr>
          <w:sz w:val="28"/>
        </w:rPr>
        <w:t>. 2014</w:t>
      </w:r>
      <w:r w:rsidR="00E955CE" w:rsidRPr="0028330A">
        <w:rPr>
          <w:sz w:val="28"/>
        </w:rPr>
        <w:br/>
        <w:t xml:space="preserve">                                                                </w:t>
      </w:r>
      <w:r w:rsidR="00672704">
        <w:rPr>
          <w:sz w:val="28"/>
        </w:rPr>
        <w:t>aprobace I. stupeň ZŠ</w:t>
      </w:r>
    </w:p>
    <w:p w:rsidR="00E2187A" w:rsidRPr="0028330A" w:rsidRDefault="00E2187A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color w:val="FF0000"/>
          <w:sz w:val="30"/>
        </w:rPr>
      </w:pPr>
      <w:r w:rsidRPr="0028330A">
        <w:rPr>
          <w:b/>
          <w:sz w:val="28"/>
        </w:rPr>
        <w:t xml:space="preserve">Školská rada:  </w:t>
      </w:r>
      <w:r w:rsidRPr="0028330A">
        <w:rPr>
          <w:sz w:val="28"/>
        </w:rPr>
        <w:t>– zás</w:t>
      </w:r>
      <w:r w:rsidR="002528D9" w:rsidRPr="0028330A">
        <w:rPr>
          <w:sz w:val="28"/>
        </w:rPr>
        <w:t>tup</w:t>
      </w:r>
      <w:r w:rsidR="009D2792">
        <w:rPr>
          <w:sz w:val="28"/>
        </w:rPr>
        <w:t xml:space="preserve">ce zřizovatele:  </w:t>
      </w:r>
      <w:r w:rsidR="006C1418">
        <w:rPr>
          <w:sz w:val="28"/>
        </w:rPr>
        <w:t xml:space="preserve">Petr </w:t>
      </w:r>
      <w:r w:rsidR="009D2792">
        <w:rPr>
          <w:sz w:val="28"/>
        </w:rPr>
        <w:t>Sobek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rodičů: </w:t>
      </w:r>
      <w:r w:rsidR="009D2792">
        <w:rPr>
          <w:sz w:val="28"/>
        </w:rPr>
        <w:t xml:space="preserve">        </w:t>
      </w:r>
      <w:r w:rsidR="006C1418">
        <w:rPr>
          <w:sz w:val="28"/>
        </w:rPr>
        <w:t xml:space="preserve">Kateřina </w:t>
      </w:r>
      <w:r w:rsidR="009D2792">
        <w:rPr>
          <w:sz w:val="28"/>
        </w:rPr>
        <w:t>Kutálková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                          – zástupce </w:t>
      </w:r>
      <w:r w:rsidR="00600875">
        <w:rPr>
          <w:sz w:val="28"/>
        </w:rPr>
        <w:t>pedagogů:   Hana Apoleníková</w:t>
      </w:r>
    </w:p>
    <w:p w:rsidR="00F11089" w:rsidRPr="0028330A" w:rsidRDefault="00F11089" w:rsidP="00225717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2528D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Telefon školy: 722 315 535 (ZŠ) 722 315 516</w:t>
      </w:r>
      <w:r w:rsidR="00F11089" w:rsidRPr="0028330A">
        <w:rPr>
          <w:sz w:val="28"/>
        </w:rPr>
        <w:t xml:space="preserve"> (MŠ)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E-mail: </w:t>
      </w:r>
      <w:hyperlink r:id="rId9" w:history="1">
        <w:r w:rsidRPr="0028330A">
          <w:rPr>
            <w:rStyle w:val="Hypertextovodkaz"/>
            <w:sz w:val="28"/>
          </w:rPr>
          <w:t>zsvlkos@seznam.cz</w:t>
        </w:r>
      </w:hyperlink>
    </w:p>
    <w:p w:rsidR="00F11089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 xml:space="preserve">Web: </w:t>
      </w:r>
      <w:hyperlink r:id="rId10" w:history="1">
        <w:r w:rsidR="00672704" w:rsidRPr="00BC36C9">
          <w:rPr>
            <w:rStyle w:val="Hypertextovodkaz"/>
            <w:sz w:val="28"/>
          </w:rPr>
          <w:t>www.zsvlkos.cz</w:t>
        </w:r>
      </w:hyperlink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BD0454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1.2. Charakteristika školy</w:t>
      </w:r>
    </w:p>
    <w:p w:rsidR="00F11089" w:rsidRPr="00BD0454" w:rsidRDefault="00BD0454" w:rsidP="00672704">
      <w:pPr>
        <w:pStyle w:val="Normlnweb"/>
        <w:shd w:val="clear" w:color="auto" w:fill="FFFFFF"/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 xml:space="preserve">Základní škola </w:t>
      </w:r>
    </w:p>
    <w:p w:rsidR="00F11089" w:rsidRDefault="003775BA" w:rsidP="00D004AB">
      <w:pPr>
        <w:pStyle w:val="Normlnweb"/>
        <w:numPr>
          <w:ilvl w:val="0"/>
          <w:numId w:val="46"/>
        </w:numPr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třída – ročník 1.</w:t>
      </w:r>
      <w:r w:rsidR="006C1418">
        <w:rPr>
          <w:sz w:val="28"/>
        </w:rPr>
        <w:t>,</w:t>
      </w:r>
      <w:r w:rsidR="009D2792">
        <w:rPr>
          <w:sz w:val="28"/>
        </w:rPr>
        <w:t xml:space="preserve"> 3.</w:t>
      </w:r>
      <w:r w:rsidR="00F11089" w:rsidRPr="0028330A">
        <w:rPr>
          <w:sz w:val="28"/>
        </w:rPr>
        <w:t xml:space="preserve"> (</w:t>
      </w:r>
      <w:r w:rsidR="00D004AB">
        <w:rPr>
          <w:sz w:val="28"/>
        </w:rPr>
        <w:t>13</w:t>
      </w:r>
      <w:r w:rsidR="00F11089" w:rsidRPr="0028330A">
        <w:rPr>
          <w:sz w:val="28"/>
        </w:rPr>
        <w:t xml:space="preserve"> žáků)</w:t>
      </w:r>
    </w:p>
    <w:p w:rsidR="00D004AB" w:rsidRPr="0028330A" w:rsidRDefault="00D004AB" w:rsidP="00D004AB">
      <w:pPr>
        <w:pStyle w:val="Normlnweb"/>
        <w:numPr>
          <w:ilvl w:val="0"/>
          <w:numId w:val="46"/>
        </w:numPr>
        <w:shd w:val="clear" w:color="auto" w:fill="FFFFFF"/>
        <w:spacing w:line="276" w:lineRule="auto"/>
        <w:rPr>
          <w:sz w:val="28"/>
        </w:rPr>
      </w:pPr>
      <w:r>
        <w:rPr>
          <w:sz w:val="28"/>
        </w:rPr>
        <w:t>třída – ročník 2. (8. žáků)</w:t>
      </w:r>
    </w:p>
    <w:p w:rsidR="00F11089" w:rsidRPr="0028330A" w:rsidRDefault="00D004AB" w:rsidP="00672704">
      <w:pPr>
        <w:pStyle w:val="Normlnweb"/>
        <w:shd w:val="clear" w:color="auto" w:fill="FFFFFF"/>
        <w:spacing w:line="276" w:lineRule="auto"/>
        <w:rPr>
          <w:sz w:val="28"/>
        </w:rPr>
      </w:pPr>
      <w:r>
        <w:rPr>
          <w:sz w:val="28"/>
        </w:rPr>
        <w:t xml:space="preserve">     </w:t>
      </w:r>
      <w:r w:rsidR="00F11089" w:rsidRPr="0028330A">
        <w:rPr>
          <w:sz w:val="28"/>
        </w:rPr>
        <w:t>I</w:t>
      </w:r>
      <w:r>
        <w:rPr>
          <w:sz w:val="28"/>
        </w:rPr>
        <w:t>I</w:t>
      </w:r>
      <w:r w:rsidR="00F11089" w:rsidRPr="0028330A">
        <w:rPr>
          <w:sz w:val="28"/>
        </w:rPr>
        <w:t xml:space="preserve">I. </w:t>
      </w:r>
      <w:r>
        <w:rPr>
          <w:sz w:val="28"/>
        </w:rPr>
        <w:t xml:space="preserve">    </w:t>
      </w:r>
      <w:r w:rsidR="00F11089" w:rsidRPr="0028330A">
        <w:rPr>
          <w:sz w:val="28"/>
        </w:rPr>
        <w:t xml:space="preserve">třída – ročník </w:t>
      </w:r>
      <w:r w:rsidR="003775BA" w:rsidRPr="0028330A">
        <w:rPr>
          <w:sz w:val="28"/>
        </w:rPr>
        <w:t xml:space="preserve"> </w:t>
      </w:r>
      <w:r w:rsidR="00F11089" w:rsidRPr="0028330A">
        <w:rPr>
          <w:sz w:val="28"/>
        </w:rPr>
        <w:t>4., 5. (</w:t>
      </w:r>
      <w:r>
        <w:rPr>
          <w:sz w:val="28"/>
        </w:rPr>
        <w:t>12</w:t>
      </w:r>
      <w:r w:rsidR="00F11089" w:rsidRPr="0028330A">
        <w:rPr>
          <w:sz w:val="28"/>
        </w:rPr>
        <w:t xml:space="preserve"> žáků)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6C1418">
        <w:rPr>
          <w:sz w:val="28"/>
        </w:rPr>
        <w:t xml:space="preserve"> </w:t>
      </w:r>
      <w:r w:rsidR="004E2A29">
        <w:rPr>
          <w:sz w:val="28"/>
        </w:rPr>
        <w:t>33</w:t>
      </w:r>
      <w:r w:rsidR="004D55B2" w:rsidRPr="0028330A">
        <w:rPr>
          <w:sz w:val="28"/>
        </w:rPr>
        <w:t xml:space="preserve"> </w:t>
      </w:r>
      <w:r w:rsidR="00F11089" w:rsidRPr="0028330A">
        <w:rPr>
          <w:sz w:val="28"/>
        </w:rPr>
        <w:t>žáků</w:t>
      </w:r>
      <w:r w:rsidR="004D55B2" w:rsidRPr="0028330A">
        <w:rPr>
          <w:sz w:val="28"/>
        </w:rPr>
        <w:t xml:space="preserve"> </w:t>
      </w:r>
    </w:p>
    <w:p w:rsidR="00454A6D" w:rsidRPr="0028330A" w:rsidRDefault="00454A6D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Školní družina</w:t>
      </w:r>
      <w:r w:rsidRPr="0028330A">
        <w:rPr>
          <w:sz w:val="28"/>
        </w:rPr>
        <w:t xml:space="preserve">:  1 oddělení </w:t>
      </w:r>
      <w:r w:rsidR="004B0D1D" w:rsidRPr="0028330A">
        <w:rPr>
          <w:sz w:val="28"/>
        </w:rPr>
        <w:t>(</w:t>
      </w:r>
      <w:r w:rsidR="00600875">
        <w:rPr>
          <w:sz w:val="28"/>
        </w:rPr>
        <w:t>3</w:t>
      </w:r>
      <w:r w:rsidRPr="0028330A">
        <w:rPr>
          <w:sz w:val="28"/>
        </w:rPr>
        <w:t>0 žáků)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Mateřská škola</w:t>
      </w:r>
      <w:r w:rsidRPr="0028330A">
        <w:rPr>
          <w:sz w:val="28"/>
        </w:rPr>
        <w:t xml:space="preserve">: 1 oddělení   </w:t>
      </w:r>
    </w:p>
    <w:p w:rsidR="00F11089" w:rsidRPr="0028330A" w:rsidRDefault="004B0D1D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</w:rPr>
        <w:t>CELKEM</w:t>
      </w:r>
      <w:r w:rsidR="00FB1F99">
        <w:rPr>
          <w:sz w:val="28"/>
        </w:rPr>
        <w:t xml:space="preserve"> 20</w:t>
      </w:r>
      <w:r w:rsidR="00F11089" w:rsidRPr="0028330A">
        <w:rPr>
          <w:sz w:val="28"/>
        </w:rPr>
        <w:t xml:space="preserve"> dětí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  <w:r w:rsidRPr="0028330A">
        <w:rPr>
          <w:sz w:val="28"/>
          <w:u w:val="single"/>
        </w:rPr>
        <w:t>Výdejna</w:t>
      </w:r>
      <w:r w:rsidRPr="0028330A">
        <w:rPr>
          <w:sz w:val="28"/>
        </w:rPr>
        <w:t>:  2 výdejní místa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4F5B71" w:rsidRDefault="00F11089" w:rsidP="00BD0454">
      <w:pPr>
        <w:pStyle w:val="Nadpis1"/>
        <w:rPr>
          <w:sz w:val="32"/>
        </w:rPr>
      </w:pPr>
      <w:r w:rsidRPr="004F5B71">
        <w:rPr>
          <w:sz w:val="32"/>
        </w:rPr>
        <w:t>1.3. Provoz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Budova je otevřena od 6:45 do 15:30.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 xml:space="preserve">Vyučování začíná v 8:00 a končí nejpozději </w:t>
      </w:r>
      <w:r w:rsidR="00135EF0" w:rsidRPr="0028330A">
        <w:rPr>
          <w:sz w:val="28"/>
        </w:rPr>
        <w:t>v 15.00.</w:t>
      </w:r>
      <w:r w:rsidRPr="0028330A">
        <w:rPr>
          <w:sz w:val="28"/>
        </w:rPr>
        <w:t xml:space="preserve">  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Provoz školní družiny je od 11:40 do 1</w:t>
      </w:r>
      <w:r w:rsidR="00634B4F">
        <w:rPr>
          <w:sz w:val="28"/>
        </w:rPr>
        <w:t>5</w:t>
      </w:r>
      <w:r w:rsidRPr="0028330A">
        <w:rPr>
          <w:sz w:val="28"/>
        </w:rPr>
        <w:t>:</w:t>
      </w:r>
      <w:r w:rsidR="00634B4F">
        <w:rPr>
          <w:sz w:val="28"/>
        </w:rPr>
        <w:t>3</w:t>
      </w:r>
      <w:r w:rsidRPr="0028330A">
        <w:rPr>
          <w:sz w:val="28"/>
        </w:rPr>
        <w:t>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Provoz mateřské školy je od 6:45 do 15:30.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Mimoškolní činnost (kroužky) probíhá v odpoledních hodinách nejpozději do 1</w:t>
      </w:r>
      <w:r w:rsidR="00CA46B9" w:rsidRPr="0028330A">
        <w:rPr>
          <w:sz w:val="28"/>
        </w:rPr>
        <w:t>8.0</w:t>
      </w:r>
      <w:r w:rsidRPr="0028330A">
        <w:rPr>
          <w:sz w:val="28"/>
        </w:rPr>
        <w:t>0 hodin.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2854A5" w:rsidRPr="0028330A" w:rsidRDefault="002854A5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F11089" w:rsidRPr="0028330A" w:rsidRDefault="00F11089" w:rsidP="00BD0454">
      <w:pPr>
        <w:pStyle w:val="Nzev"/>
      </w:pPr>
      <w:r w:rsidRPr="0028330A">
        <w:t>2. Rámcový popis personálního zabezpečení činnosti školy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28330A" w:rsidRDefault="00A208E5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208E5">
              <w:rPr>
                <w:sz w:val="28"/>
              </w:rPr>
              <w:t>6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A208E5">
              <w:rPr>
                <w:sz w:val="28"/>
              </w:rPr>
              <w:t>2</w:t>
            </w:r>
          </w:p>
        </w:tc>
      </w:tr>
      <w:tr w:rsidR="0042644C" w:rsidRPr="0028330A" w:rsidTr="0042644C">
        <w:tc>
          <w:tcPr>
            <w:tcW w:w="4606" w:type="dxa"/>
          </w:tcPr>
          <w:p w:rsidR="0042644C" w:rsidRPr="0028330A" w:rsidRDefault="002528D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Počet provozních</w:t>
            </w:r>
            <w:r w:rsidR="0042644C" w:rsidRPr="0028330A">
              <w:rPr>
                <w:sz w:val="28"/>
              </w:rPr>
              <w:t xml:space="preserve"> zaměstnanců</w:t>
            </w:r>
          </w:p>
        </w:tc>
        <w:tc>
          <w:tcPr>
            <w:tcW w:w="4606" w:type="dxa"/>
          </w:tcPr>
          <w:p w:rsidR="0042644C" w:rsidRPr="0028330A" w:rsidRDefault="002D5CEA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 xml:space="preserve">  </w:t>
            </w:r>
            <w:r w:rsidR="0042644C" w:rsidRPr="0028330A">
              <w:rPr>
                <w:sz w:val="28"/>
              </w:rPr>
              <w:t>2</w:t>
            </w:r>
          </w:p>
        </w:tc>
      </w:tr>
    </w:tbl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E27962" w:rsidRPr="0028330A" w:rsidRDefault="00E27962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4"/>
        <w:gridCol w:w="1771"/>
        <w:gridCol w:w="1129"/>
        <w:gridCol w:w="1741"/>
        <w:gridCol w:w="1867"/>
      </w:tblGrid>
      <w:tr w:rsidR="0042644C" w:rsidRPr="0028330A" w:rsidTr="001170A2">
        <w:tc>
          <w:tcPr>
            <w:tcW w:w="2554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Pedagogičtí pracovníci</w:t>
            </w:r>
          </w:p>
        </w:tc>
        <w:tc>
          <w:tcPr>
            <w:tcW w:w="1771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1129" w:type="dxa"/>
            <w:vAlign w:val="center"/>
          </w:tcPr>
          <w:p w:rsidR="0042644C" w:rsidRPr="0028330A" w:rsidRDefault="0042644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  <w:tc>
          <w:tcPr>
            <w:tcW w:w="1741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67" w:type="dxa"/>
            <w:vAlign w:val="center"/>
          </w:tcPr>
          <w:p w:rsidR="0042644C" w:rsidRPr="0028330A" w:rsidRDefault="005068FC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Aprobace</w:t>
            </w:r>
          </w:p>
        </w:tc>
      </w:tr>
      <w:tr w:rsidR="003A5069" w:rsidRPr="0028330A" w:rsidTr="001170A2">
        <w:tc>
          <w:tcPr>
            <w:tcW w:w="2554" w:type="dxa"/>
            <w:vAlign w:val="center"/>
          </w:tcPr>
          <w:p w:rsidR="003A5069" w:rsidRPr="0028330A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Mgr. Uhlířová </w:t>
            </w:r>
          </w:p>
        </w:tc>
        <w:tc>
          <w:tcPr>
            <w:tcW w:w="1771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ředitelka</w:t>
            </w:r>
          </w:p>
        </w:tc>
        <w:tc>
          <w:tcPr>
            <w:tcW w:w="1129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A5069" w:rsidRPr="0028330A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28330A">
              <w:rPr>
                <w:sz w:val="28"/>
              </w:rPr>
              <w:t>1. st ZŠ</w:t>
            </w:r>
          </w:p>
        </w:tc>
      </w:tr>
      <w:tr w:rsidR="003A5069" w:rsidRPr="0028330A" w:rsidTr="001170A2">
        <w:tc>
          <w:tcPr>
            <w:tcW w:w="2554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Mgr</w:t>
            </w:r>
            <w:r w:rsidR="00600875" w:rsidRPr="008F7067">
              <w:rPr>
                <w:sz w:val="28"/>
              </w:rPr>
              <w:t>. Pavlíková</w:t>
            </w:r>
          </w:p>
        </w:tc>
        <w:tc>
          <w:tcPr>
            <w:tcW w:w="1771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3A5069" w:rsidRPr="008F7067" w:rsidRDefault="003A5069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1. st ZŠ</w:t>
            </w:r>
          </w:p>
        </w:tc>
      </w:tr>
      <w:tr w:rsidR="003775BA" w:rsidRPr="0028330A" w:rsidTr="001170A2">
        <w:tc>
          <w:tcPr>
            <w:tcW w:w="2554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Apoleníková</w:t>
            </w:r>
          </w:p>
        </w:tc>
        <w:tc>
          <w:tcPr>
            <w:tcW w:w="1771" w:type="dxa"/>
            <w:vAlign w:val="center"/>
          </w:tcPr>
          <w:p w:rsidR="003775BA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</w:t>
            </w:r>
            <w:r w:rsidR="003775BA" w:rsidRPr="008F7067">
              <w:rPr>
                <w:sz w:val="28"/>
              </w:rPr>
              <w:t>ychovatelka</w:t>
            </w:r>
          </w:p>
          <w:p w:rsidR="00D004AB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  <w:tc>
          <w:tcPr>
            <w:tcW w:w="1129" w:type="dxa"/>
            <w:vAlign w:val="center"/>
          </w:tcPr>
          <w:p w:rsidR="003775BA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41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středoškolské</w:t>
            </w:r>
          </w:p>
        </w:tc>
        <w:tc>
          <w:tcPr>
            <w:tcW w:w="1867" w:type="dxa"/>
            <w:vAlign w:val="center"/>
          </w:tcPr>
          <w:p w:rsidR="003775B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vychovatelka</w:t>
            </w:r>
          </w:p>
        </w:tc>
      </w:tr>
      <w:tr w:rsidR="003775BA" w:rsidRPr="0028330A" w:rsidTr="001170A2">
        <w:tc>
          <w:tcPr>
            <w:tcW w:w="2554" w:type="dxa"/>
            <w:vAlign w:val="center"/>
          </w:tcPr>
          <w:p w:rsidR="003775BA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Rejzková</w:t>
            </w:r>
          </w:p>
        </w:tc>
        <w:tc>
          <w:tcPr>
            <w:tcW w:w="1771" w:type="dxa"/>
            <w:vAlign w:val="center"/>
          </w:tcPr>
          <w:p w:rsidR="001831D8" w:rsidRDefault="001831D8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</w:t>
            </w:r>
            <w:r w:rsidR="00D004AB">
              <w:rPr>
                <w:sz w:val="28"/>
              </w:rPr>
              <w:t>ychovatelka</w:t>
            </w:r>
          </w:p>
          <w:p w:rsidR="00A940A4" w:rsidRPr="008F7067" w:rsidRDefault="001831D8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</w:t>
            </w:r>
            <w:r w:rsidR="00A940A4">
              <w:rPr>
                <w:sz w:val="28"/>
              </w:rPr>
              <w:t>sistent</w:t>
            </w:r>
            <w:r>
              <w:rPr>
                <w:sz w:val="28"/>
              </w:rPr>
              <w:t xml:space="preserve"> pedagoga</w:t>
            </w:r>
          </w:p>
        </w:tc>
        <w:tc>
          <w:tcPr>
            <w:tcW w:w="1129" w:type="dxa"/>
            <w:vAlign w:val="center"/>
          </w:tcPr>
          <w:p w:rsidR="003775BA" w:rsidRDefault="00A940A4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</w:t>
            </w:r>
            <w:r w:rsidR="003775BA" w:rsidRPr="008F7067">
              <w:rPr>
                <w:sz w:val="28"/>
              </w:rPr>
              <w:t>0</w:t>
            </w:r>
          </w:p>
          <w:p w:rsidR="00A940A4" w:rsidRPr="008F7067" w:rsidRDefault="00A940A4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741" w:type="dxa"/>
            <w:vAlign w:val="center"/>
          </w:tcPr>
          <w:p w:rsidR="003775BA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67" w:type="dxa"/>
            <w:vAlign w:val="center"/>
          </w:tcPr>
          <w:p w:rsidR="003775BA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</w:tc>
      </w:tr>
      <w:tr w:rsidR="001831D8" w:rsidRPr="0028330A" w:rsidTr="001170A2">
        <w:tc>
          <w:tcPr>
            <w:tcW w:w="2554" w:type="dxa"/>
            <w:vAlign w:val="center"/>
          </w:tcPr>
          <w:p w:rsidR="001170A2" w:rsidRPr="008F7067" w:rsidRDefault="001170A2" w:rsidP="00FC6D5B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Mgr. Plháková</w:t>
            </w:r>
          </w:p>
        </w:tc>
        <w:tc>
          <w:tcPr>
            <w:tcW w:w="1771" w:type="dxa"/>
            <w:vAlign w:val="center"/>
          </w:tcPr>
          <w:p w:rsidR="001170A2" w:rsidRPr="008F7067" w:rsidRDefault="001831D8" w:rsidP="00FC6D5B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Školní asistent</w:t>
            </w:r>
          </w:p>
        </w:tc>
        <w:tc>
          <w:tcPr>
            <w:tcW w:w="1129" w:type="dxa"/>
            <w:vAlign w:val="center"/>
          </w:tcPr>
          <w:p w:rsidR="001170A2" w:rsidRDefault="001831D8" w:rsidP="00FC6D5B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741" w:type="dxa"/>
            <w:vAlign w:val="center"/>
          </w:tcPr>
          <w:p w:rsidR="001170A2" w:rsidRPr="008F7067" w:rsidRDefault="001170A2" w:rsidP="00FC6D5B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1170A2" w:rsidRPr="008F7067" w:rsidRDefault="001170A2" w:rsidP="00FC6D5B">
            <w:pPr>
              <w:pStyle w:val="Normlnweb"/>
              <w:spacing w:line="276" w:lineRule="auto"/>
              <w:rPr>
                <w:sz w:val="28"/>
              </w:rPr>
            </w:pPr>
          </w:p>
        </w:tc>
      </w:tr>
      <w:tr w:rsidR="00600875" w:rsidRPr="0028330A" w:rsidTr="001170A2">
        <w:tc>
          <w:tcPr>
            <w:tcW w:w="2554" w:type="dxa"/>
            <w:vAlign w:val="center"/>
          </w:tcPr>
          <w:p w:rsidR="00600875" w:rsidRPr="008F7067" w:rsidRDefault="00A940A4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Ing.</w:t>
            </w:r>
            <w:r w:rsidR="008F7067" w:rsidRPr="008F7067">
              <w:rPr>
                <w:sz w:val="28"/>
              </w:rPr>
              <w:t>Packová</w:t>
            </w:r>
          </w:p>
        </w:tc>
        <w:tc>
          <w:tcPr>
            <w:tcW w:w="1771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SPgŠ</w:t>
            </w:r>
          </w:p>
        </w:tc>
        <w:tc>
          <w:tcPr>
            <w:tcW w:w="1867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Učitelství pro MŠ</w:t>
            </w:r>
          </w:p>
        </w:tc>
      </w:tr>
      <w:tr w:rsidR="00600875" w:rsidRPr="0028330A" w:rsidTr="001170A2">
        <w:tc>
          <w:tcPr>
            <w:tcW w:w="2554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 xml:space="preserve"> </w:t>
            </w:r>
            <w:r w:rsidR="00D004AB">
              <w:rPr>
                <w:sz w:val="28"/>
              </w:rPr>
              <w:t>Sládečková</w:t>
            </w:r>
          </w:p>
        </w:tc>
        <w:tc>
          <w:tcPr>
            <w:tcW w:w="1771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600875" w:rsidRPr="008F7067" w:rsidRDefault="00600875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600875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Gymnázium + VŠ</w:t>
            </w:r>
          </w:p>
        </w:tc>
        <w:tc>
          <w:tcPr>
            <w:tcW w:w="1867" w:type="dxa"/>
            <w:vAlign w:val="center"/>
          </w:tcPr>
          <w:p w:rsidR="00600875" w:rsidRPr="008F7067" w:rsidRDefault="00D004AB" w:rsidP="00D004AB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1. st ZŠ</w:t>
            </w:r>
          </w:p>
        </w:tc>
      </w:tr>
      <w:tr w:rsidR="00A208E5" w:rsidRPr="0028330A" w:rsidTr="001170A2">
        <w:tc>
          <w:tcPr>
            <w:tcW w:w="2554" w:type="dxa"/>
            <w:vAlign w:val="center"/>
          </w:tcPr>
          <w:p w:rsidR="00A208E5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Mgr</w:t>
            </w:r>
            <w:r w:rsidR="00A940A4">
              <w:rPr>
                <w:sz w:val="28"/>
              </w:rPr>
              <w:t xml:space="preserve">. </w:t>
            </w:r>
            <w:r w:rsidR="00A208E5">
              <w:rPr>
                <w:sz w:val="28"/>
              </w:rPr>
              <w:t>Mišunová</w:t>
            </w:r>
          </w:p>
        </w:tc>
        <w:tc>
          <w:tcPr>
            <w:tcW w:w="1771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SPgŠ+ </w:t>
            </w:r>
            <w:r w:rsidR="00D004AB">
              <w:rPr>
                <w:sz w:val="28"/>
              </w:rPr>
              <w:t>VŠ</w:t>
            </w:r>
          </w:p>
        </w:tc>
        <w:tc>
          <w:tcPr>
            <w:tcW w:w="1867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Sociální pedagogika</w:t>
            </w:r>
          </w:p>
        </w:tc>
      </w:tr>
      <w:tr w:rsidR="00A208E5" w:rsidRPr="0028330A" w:rsidTr="001170A2">
        <w:tc>
          <w:tcPr>
            <w:tcW w:w="2554" w:type="dxa"/>
            <w:vAlign w:val="center"/>
          </w:tcPr>
          <w:p w:rsidR="00A208E5" w:rsidRPr="008F7067" w:rsidRDefault="00A940A4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Bc. Ostrčilová</w:t>
            </w:r>
          </w:p>
        </w:tc>
        <w:tc>
          <w:tcPr>
            <w:tcW w:w="1771" w:type="dxa"/>
            <w:vAlign w:val="center"/>
          </w:tcPr>
          <w:p w:rsidR="00A940A4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129" w:type="dxa"/>
            <w:vAlign w:val="center"/>
          </w:tcPr>
          <w:p w:rsidR="00A940A4" w:rsidRPr="008F7067" w:rsidRDefault="00D004AB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41" w:type="dxa"/>
            <w:vAlign w:val="center"/>
          </w:tcPr>
          <w:p w:rsidR="00A208E5" w:rsidRPr="008F7067" w:rsidRDefault="00A208E5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V</w:t>
            </w:r>
            <w:r w:rsidR="00D004AB">
              <w:rPr>
                <w:sz w:val="28"/>
              </w:rPr>
              <w:t>Š</w:t>
            </w:r>
          </w:p>
        </w:tc>
        <w:tc>
          <w:tcPr>
            <w:tcW w:w="1867" w:type="dxa"/>
            <w:vAlign w:val="center"/>
          </w:tcPr>
          <w:p w:rsidR="00A208E5" w:rsidRPr="008F7067" w:rsidRDefault="00A940A4" w:rsidP="00672704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Sociální pedagogika</w:t>
            </w:r>
          </w:p>
        </w:tc>
      </w:tr>
      <w:tr w:rsidR="001831D8" w:rsidRPr="0028330A" w:rsidTr="00FC6D5B">
        <w:tc>
          <w:tcPr>
            <w:tcW w:w="2554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Siváková</w:t>
            </w:r>
          </w:p>
        </w:tc>
        <w:tc>
          <w:tcPr>
            <w:tcW w:w="1771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Školní asistent</w:t>
            </w:r>
          </w:p>
        </w:tc>
        <w:tc>
          <w:tcPr>
            <w:tcW w:w="1129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741" w:type="dxa"/>
            <w:vAlign w:val="center"/>
          </w:tcPr>
          <w:p w:rsidR="001831D8" w:rsidRPr="008F7067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67" w:type="dxa"/>
          </w:tcPr>
          <w:p w:rsidR="001831D8" w:rsidRPr="008F7067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</w:p>
        </w:tc>
      </w:tr>
      <w:tr w:rsidR="001831D8" w:rsidRPr="0028330A" w:rsidTr="00FC6D5B">
        <w:tc>
          <w:tcPr>
            <w:tcW w:w="2554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Kostíková</w:t>
            </w:r>
          </w:p>
        </w:tc>
        <w:tc>
          <w:tcPr>
            <w:tcW w:w="1771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  <w:tc>
          <w:tcPr>
            <w:tcW w:w="1129" w:type="dxa"/>
          </w:tcPr>
          <w:p w:rsidR="001831D8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741" w:type="dxa"/>
            <w:vAlign w:val="center"/>
          </w:tcPr>
          <w:p w:rsidR="001831D8" w:rsidRPr="008F7067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67" w:type="dxa"/>
          </w:tcPr>
          <w:p w:rsidR="001831D8" w:rsidRPr="008F7067" w:rsidRDefault="001831D8" w:rsidP="001831D8">
            <w:pPr>
              <w:pStyle w:val="Normlnweb"/>
              <w:spacing w:line="276" w:lineRule="auto"/>
              <w:rPr>
                <w:sz w:val="28"/>
              </w:rPr>
            </w:pPr>
          </w:p>
        </w:tc>
      </w:tr>
    </w:tbl>
    <w:p w:rsidR="00672704" w:rsidRPr="0028330A" w:rsidRDefault="00672704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RPr="0028330A" w:rsidTr="000901B8"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Funkce</w:t>
            </w:r>
          </w:p>
        </w:tc>
        <w:tc>
          <w:tcPr>
            <w:tcW w:w="2303" w:type="dxa"/>
            <w:vAlign w:val="center"/>
          </w:tcPr>
          <w:p w:rsidR="00E2187A" w:rsidRPr="0028330A" w:rsidRDefault="00E2187A" w:rsidP="00672704">
            <w:pPr>
              <w:pStyle w:val="Normlnweb"/>
              <w:spacing w:line="276" w:lineRule="auto"/>
              <w:rPr>
                <w:b/>
                <w:sz w:val="28"/>
              </w:rPr>
            </w:pPr>
            <w:r w:rsidRPr="0028330A">
              <w:rPr>
                <w:b/>
                <w:sz w:val="28"/>
              </w:rPr>
              <w:t>Úvazek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p. Vaňková (ZŠ)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1</w:t>
            </w:r>
            <w:r w:rsidR="00E2187A" w:rsidRPr="008F7067">
              <w:rPr>
                <w:sz w:val="28"/>
              </w:rPr>
              <w:t>,</w:t>
            </w:r>
            <w:r w:rsidRPr="008F7067">
              <w:rPr>
                <w:sz w:val="28"/>
              </w:rPr>
              <w:t>0</w:t>
            </w:r>
            <w:r w:rsidR="002579FD" w:rsidRPr="008F7067">
              <w:rPr>
                <w:sz w:val="28"/>
              </w:rPr>
              <w:t>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0,20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600875" w:rsidRPr="008F7067" w:rsidRDefault="008F7067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p.</w:t>
            </w:r>
            <w:r w:rsidR="00600875" w:rsidRPr="008F7067">
              <w:rPr>
                <w:sz w:val="28"/>
              </w:rPr>
              <w:t>Bednaříková</w:t>
            </w:r>
            <w:r w:rsidRPr="008F7067">
              <w:rPr>
                <w:sz w:val="28"/>
              </w:rPr>
              <w:t xml:space="preserve"> (MŠ)</w:t>
            </w: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školnice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0,70</w:t>
            </w:r>
          </w:p>
        </w:tc>
      </w:tr>
      <w:tr w:rsidR="00E2187A" w:rsidRPr="0028330A" w:rsidTr="000901B8"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E2187A" w:rsidRPr="008F7067" w:rsidRDefault="00E2187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výdej stravy</w:t>
            </w:r>
          </w:p>
        </w:tc>
        <w:tc>
          <w:tcPr>
            <w:tcW w:w="2303" w:type="dxa"/>
            <w:vAlign w:val="center"/>
          </w:tcPr>
          <w:p w:rsidR="00E2187A" w:rsidRPr="008F7067" w:rsidRDefault="003775BA" w:rsidP="00672704">
            <w:pPr>
              <w:pStyle w:val="Normlnweb"/>
              <w:spacing w:line="276" w:lineRule="auto"/>
              <w:rPr>
                <w:sz w:val="28"/>
              </w:rPr>
            </w:pPr>
            <w:r w:rsidRPr="008F7067">
              <w:rPr>
                <w:sz w:val="28"/>
              </w:rPr>
              <w:t>0,30</w:t>
            </w:r>
          </w:p>
        </w:tc>
      </w:tr>
    </w:tbl>
    <w:p w:rsidR="00DE12A4" w:rsidRPr="003F6EB5" w:rsidRDefault="00DE12A4" w:rsidP="00672704">
      <w:pPr>
        <w:spacing w:line="276" w:lineRule="auto"/>
        <w:rPr>
          <w:sz w:val="28"/>
        </w:rPr>
      </w:pPr>
    </w:p>
    <w:p w:rsidR="00F11089" w:rsidRPr="0028330A" w:rsidRDefault="00F11089" w:rsidP="001340F2">
      <w:pPr>
        <w:pStyle w:val="Nzev"/>
      </w:pPr>
      <w:r w:rsidRPr="0028330A">
        <w:t>3. Učební plán</w:t>
      </w: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28330A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Školní vzdělávací program pro základní v</w:t>
      </w:r>
      <w:r w:rsidR="004B0D1D" w:rsidRPr="0028330A">
        <w:rPr>
          <w:sz w:val="28"/>
        </w:rPr>
        <w:t>zdělávání Zelená škola (</w:t>
      </w:r>
      <w:r w:rsidR="0073456B" w:rsidRPr="0028330A">
        <w:rPr>
          <w:sz w:val="28"/>
        </w:rPr>
        <w:t>1</w:t>
      </w:r>
      <w:r w:rsidR="003A1C58" w:rsidRPr="0028330A">
        <w:rPr>
          <w:sz w:val="28"/>
        </w:rPr>
        <w:t>. – 5.</w:t>
      </w:r>
      <w:r w:rsidRPr="0028330A">
        <w:rPr>
          <w:sz w:val="28"/>
        </w:rPr>
        <w:t xml:space="preserve"> ročník)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>Každý vyučující měl pro své předměty zpracovány tematické a časové plány.</w:t>
      </w:r>
    </w:p>
    <w:p w:rsidR="00F11089" w:rsidRPr="003F6EB5" w:rsidRDefault="0073456B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Pro </w:t>
      </w:r>
      <w:r w:rsidR="003A1C58" w:rsidRPr="003F6EB5">
        <w:rPr>
          <w:sz w:val="28"/>
        </w:rPr>
        <w:t>všechny ročníky</w:t>
      </w:r>
      <w:r w:rsidR="00F11089" w:rsidRPr="003F6EB5">
        <w:rPr>
          <w:sz w:val="28"/>
        </w:rPr>
        <w:t xml:space="preserve"> byl zpracován</w:t>
      </w:r>
      <w:r w:rsidR="004B0D1D" w:rsidRPr="003F6EB5">
        <w:rPr>
          <w:sz w:val="28"/>
        </w:rPr>
        <w:t xml:space="preserve">  ŠVP (</w:t>
      </w:r>
      <w:r w:rsidR="00F11089" w:rsidRPr="003F6EB5">
        <w:rPr>
          <w:sz w:val="28"/>
        </w:rPr>
        <w:t>se zaměřením na přírodu a ekologii).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3F6EB5" w:rsidRPr="003F6EB5" w:rsidRDefault="003F6EB5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1340F2">
      <w:pPr>
        <w:pStyle w:val="Nzev"/>
      </w:pPr>
      <w:r w:rsidRPr="003F6EB5">
        <w:t xml:space="preserve">4. </w:t>
      </w:r>
      <w:r w:rsidRPr="0028330A">
        <w:t>Výchovně vzdělávací koncepce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3F6EB5">
        <w:rPr>
          <w:sz w:val="28"/>
        </w:rPr>
        <w:t xml:space="preserve">Koncepce školy byla vytvořena </w:t>
      </w:r>
      <w:r w:rsidR="00417FAB" w:rsidRPr="003F6EB5">
        <w:rPr>
          <w:sz w:val="28"/>
        </w:rPr>
        <w:t>se záměrem nabídnout</w:t>
      </w:r>
      <w:r w:rsidRPr="003F6EB5">
        <w:rPr>
          <w:sz w:val="28"/>
        </w:rPr>
        <w:t xml:space="preserve"> kvalitní vzdělávání v</w:t>
      </w:r>
      <w:r w:rsidR="003F6EB5">
        <w:rPr>
          <w:sz w:val="28"/>
        </w:rPr>
        <w:t> </w:t>
      </w:r>
      <w:r w:rsidRPr="003F6EB5">
        <w:rPr>
          <w:sz w:val="28"/>
        </w:rPr>
        <w:t>klidném, přátelském a podnětném prostředí „rodinného“ typu.</w:t>
      </w:r>
    </w:p>
    <w:p w:rsidR="00F11089" w:rsidRPr="003F6EB5" w:rsidRDefault="00F11089" w:rsidP="0067270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ytváření příznivých podmínek pro práci žáků ve škole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edení žáků k</w:t>
      </w:r>
      <w:r w:rsidRPr="0028330A">
        <w:rPr>
          <w:sz w:val="28"/>
        </w:rPr>
        <w:t> </w:t>
      </w:r>
      <w:r w:rsidR="00F11089" w:rsidRPr="0028330A">
        <w:rPr>
          <w:sz w:val="28"/>
        </w:rPr>
        <w:t>samostatnosti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říprava žáků na přechod do plně organizované školy v</w:t>
      </w:r>
      <w:r w:rsidRPr="0028330A">
        <w:rPr>
          <w:sz w:val="28"/>
        </w:rPr>
        <w:t> </w:t>
      </w:r>
      <w:r w:rsidR="00F11089" w:rsidRPr="0028330A">
        <w:rPr>
          <w:sz w:val="28"/>
        </w:rPr>
        <w:t>Přerově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</w:t>
      </w:r>
      <w:r w:rsidR="00F11089" w:rsidRPr="0028330A">
        <w:rPr>
          <w:sz w:val="28"/>
        </w:rPr>
        <w:t>yužívání počítačů a výukových programů ve výuce</w:t>
      </w:r>
      <w:r w:rsidRPr="0028330A">
        <w:rPr>
          <w:sz w:val="28"/>
        </w:rPr>
        <w:t>.</w:t>
      </w:r>
    </w:p>
    <w:p w:rsidR="00E955CE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N</w:t>
      </w:r>
      <w:r w:rsidR="00F11089" w:rsidRPr="0028330A">
        <w:rPr>
          <w:sz w:val="28"/>
        </w:rPr>
        <w:t>ápravy výukových problémů</w:t>
      </w:r>
      <w:r w:rsidRPr="0028330A">
        <w:rPr>
          <w:sz w:val="28"/>
        </w:rPr>
        <w:t>.</w:t>
      </w:r>
      <w:r w:rsidR="00F11089" w:rsidRPr="0028330A">
        <w:rPr>
          <w:sz w:val="28"/>
        </w:rPr>
        <w:t xml:space="preserve"> 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lavecký výcvik pro všechny žáky školy</w:t>
      </w:r>
      <w:r w:rsidRPr="0028330A">
        <w:rPr>
          <w:sz w:val="28"/>
        </w:rPr>
        <w:t>.</w:t>
      </w:r>
    </w:p>
    <w:p w:rsidR="003A1C58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Volnočasové aktivity ve spolupráci Atlas a Bios Přerov.</w:t>
      </w:r>
    </w:p>
    <w:p w:rsidR="002579FD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Ú</w:t>
      </w:r>
      <w:r w:rsidR="00F11089" w:rsidRPr="0028330A">
        <w:rPr>
          <w:sz w:val="28"/>
        </w:rPr>
        <w:t>čast na kult</w:t>
      </w:r>
      <w:r w:rsidR="00417FAB" w:rsidRPr="0028330A">
        <w:rPr>
          <w:sz w:val="28"/>
        </w:rPr>
        <w:t>urních akcích pořá</w:t>
      </w:r>
      <w:r w:rsidRPr="0028330A">
        <w:rPr>
          <w:sz w:val="28"/>
        </w:rPr>
        <w:t>daných školou, OÚ Vlkoš, dalšími spolky.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Ř</w:t>
      </w:r>
      <w:r w:rsidR="00F11089" w:rsidRPr="0028330A">
        <w:rPr>
          <w:sz w:val="28"/>
        </w:rPr>
        <w:t>ešení výchovných problémů s</w:t>
      </w:r>
      <w:r w:rsidRPr="0028330A">
        <w:rPr>
          <w:sz w:val="28"/>
        </w:rPr>
        <w:t> </w:t>
      </w:r>
      <w:r w:rsidR="00F11089" w:rsidRPr="0028330A">
        <w:rPr>
          <w:sz w:val="28"/>
        </w:rPr>
        <w:t>rodiči</w:t>
      </w:r>
      <w:r w:rsidRPr="0028330A">
        <w:rPr>
          <w:sz w:val="28"/>
        </w:rPr>
        <w:t>.</w:t>
      </w:r>
    </w:p>
    <w:p w:rsidR="00F11089" w:rsidRPr="0028330A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P</w:t>
      </w:r>
      <w:r w:rsidR="00F11089" w:rsidRPr="0028330A">
        <w:rPr>
          <w:sz w:val="28"/>
        </w:rPr>
        <w:t>lnění preventivního programu</w:t>
      </w:r>
      <w:r w:rsidRPr="0028330A">
        <w:rPr>
          <w:sz w:val="28"/>
        </w:rPr>
        <w:t>.</w:t>
      </w:r>
    </w:p>
    <w:p w:rsidR="00672704" w:rsidRPr="001170A2" w:rsidRDefault="00E7198E" w:rsidP="00672704">
      <w:pPr>
        <w:pStyle w:val="Normln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</w:rPr>
      </w:pPr>
      <w:r w:rsidRPr="0028330A">
        <w:rPr>
          <w:sz w:val="28"/>
        </w:rPr>
        <w:t>E</w:t>
      </w:r>
      <w:r w:rsidR="00F11089" w:rsidRPr="0028330A">
        <w:rPr>
          <w:sz w:val="28"/>
        </w:rPr>
        <w:t>kologická výchova</w:t>
      </w:r>
      <w:r w:rsidRPr="0028330A">
        <w:rPr>
          <w:sz w:val="28"/>
        </w:rPr>
        <w:t>.</w:t>
      </w:r>
    </w:p>
    <w:p w:rsidR="001340F2" w:rsidRPr="0028330A" w:rsidRDefault="001340F2" w:rsidP="00672704">
      <w:pPr>
        <w:pStyle w:val="Normlnweb"/>
        <w:shd w:val="clear" w:color="auto" w:fill="FFFFFF"/>
        <w:spacing w:line="276" w:lineRule="auto"/>
        <w:rPr>
          <w:sz w:val="28"/>
        </w:rPr>
      </w:pPr>
    </w:p>
    <w:p w:rsidR="00481C1C" w:rsidRPr="004F5B71" w:rsidRDefault="001340F2" w:rsidP="001340F2">
      <w:pPr>
        <w:pStyle w:val="Nadpis1"/>
        <w:rPr>
          <w:sz w:val="32"/>
        </w:rPr>
      </w:pPr>
      <w:r w:rsidRPr="004F5B71">
        <w:rPr>
          <w:sz w:val="32"/>
        </w:rPr>
        <w:t xml:space="preserve">4.1. </w:t>
      </w:r>
      <w:r w:rsidR="00A940A4">
        <w:rPr>
          <w:sz w:val="32"/>
        </w:rPr>
        <w:t>Nabídka zájmových kroužků 20</w:t>
      </w:r>
      <w:r w:rsidR="001170A2">
        <w:rPr>
          <w:sz w:val="32"/>
        </w:rPr>
        <w:t>20</w:t>
      </w:r>
      <w:r w:rsidR="00A940A4">
        <w:rPr>
          <w:sz w:val="32"/>
        </w:rPr>
        <w:t>/202</w:t>
      </w:r>
      <w:r w:rsidR="001170A2">
        <w:rPr>
          <w:sz w:val="32"/>
        </w:rPr>
        <w:t>1</w:t>
      </w:r>
    </w:p>
    <w:p w:rsidR="002C19A0" w:rsidRPr="002C19A0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b/>
          <w:color w:val="FF0000"/>
          <w:u w:val="single"/>
        </w:rPr>
      </w:pPr>
      <w:r w:rsidRPr="002C19A0">
        <w:rPr>
          <w:rFonts w:ascii="Tahoma" w:hAnsi="Tahoma" w:cs="Tahoma"/>
          <w:b/>
          <w:color w:val="FF0000"/>
          <w:u w:val="single"/>
        </w:rPr>
        <w:t xml:space="preserve">Keramika </w:t>
      </w:r>
    </w:p>
    <w:p w:rsidR="002C19A0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Pondělí   13:15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>-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 xml:space="preserve">14:15      Hrdličková </w:t>
      </w:r>
      <w:r w:rsidR="001170A2">
        <w:rPr>
          <w:rFonts w:ascii="Tahoma" w:hAnsi="Tahoma" w:cs="Tahoma"/>
          <w:color w:val="404040"/>
        </w:rPr>
        <w:t>-</w:t>
      </w:r>
      <w:r>
        <w:rPr>
          <w:rFonts w:ascii="Tahoma" w:hAnsi="Tahoma" w:cs="Tahoma"/>
          <w:color w:val="404040"/>
        </w:rPr>
        <w:t xml:space="preserve"> V místnosti školní jídelny.</w:t>
      </w:r>
    </w:p>
    <w:p w:rsidR="002C19A0" w:rsidRDefault="001170A2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b/>
          <w:color w:val="FF0000"/>
          <w:u w:val="single"/>
        </w:rPr>
        <w:t>Anglický jazyk pro 1. ročník</w:t>
      </w:r>
    </w:p>
    <w:p w:rsidR="002C19A0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Pondělí   12:00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>-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 xml:space="preserve">12:30      </w:t>
      </w:r>
      <w:r w:rsidR="001170A2">
        <w:rPr>
          <w:rFonts w:ascii="Tahoma" w:hAnsi="Tahoma" w:cs="Tahoma"/>
          <w:color w:val="404040"/>
        </w:rPr>
        <w:t>Rejzková -</w:t>
      </w:r>
      <w:r>
        <w:rPr>
          <w:rFonts w:ascii="Tahoma" w:hAnsi="Tahoma" w:cs="Tahoma"/>
          <w:color w:val="404040"/>
        </w:rPr>
        <w:t xml:space="preserve"> První třída.</w:t>
      </w:r>
    </w:p>
    <w:p w:rsidR="002C19A0" w:rsidRPr="002C19A0" w:rsidRDefault="001170A2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FF0000"/>
          <w:u w:val="single"/>
        </w:rPr>
        <w:t>Klub logiky</w:t>
      </w:r>
    </w:p>
    <w:p w:rsidR="00E7198E" w:rsidRDefault="002C19A0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Čtvrtek   13:00 –</w:t>
      </w:r>
      <w:r w:rsidR="001170A2">
        <w:rPr>
          <w:rFonts w:ascii="Tahoma" w:hAnsi="Tahoma" w:cs="Tahoma"/>
          <w:color w:val="404040"/>
        </w:rPr>
        <w:t xml:space="preserve"> </w:t>
      </w:r>
      <w:r>
        <w:rPr>
          <w:rFonts w:ascii="Tahoma" w:hAnsi="Tahoma" w:cs="Tahoma"/>
          <w:color w:val="404040"/>
        </w:rPr>
        <w:t xml:space="preserve">14:00   Apoleníková </w:t>
      </w:r>
      <w:r w:rsidR="001170A2">
        <w:rPr>
          <w:rFonts w:ascii="Tahoma" w:hAnsi="Tahoma" w:cs="Tahoma"/>
          <w:color w:val="404040"/>
        </w:rPr>
        <w:t>–</w:t>
      </w:r>
      <w:r>
        <w:rPr>
          <w:rFonts w:ascii="Tahoma" w:hAnsi="Tahoma" w:cs="Tahoma"/>
          <w:color w:val="404040"/>
        </w:rPr>
        <w:t xml:space="preserve"> </w:t>
      </w:r>
      <w:r w:rsidR="001170A2">
        <w:rPr>
          <w:rFonts w:ascii="Tahoma" w:hAnsi="Tahoma" w:cs="Tahoma"/>
          <w:color w:val="404040"/>
        </w:rPr>
        <w:t>Třetí třída.</w:t>
      </w:r>
    </w:p>
    <w:p w:rsidR="00225979" w:rsidRPr="002C19A0" w:rsidRDefault="00225979" w:rsidP="00E6066B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404040"/>
        </w:rPr>
      </w:pPr>
    </w:p>
    <w:p w:rsidR="00225979" w:rsidRDefault="00225979" w:rsidP="00225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 důvodu mimořádných opatření v době koronavirové pandemie, musely být zájmové kroužky zrušeny.</w:t>
      </w:r>
    </w:p>
    <w:p w:rsidR="00225979" w:rsidRDefault="0022597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E6066B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Celkem se činností </w:t>
      </w:r>
      <w:r w:rsidR="000F1624" w:rsidRPr="00E6066B">
        <w:rPr>
          <w:sz w:val="28"/>
        </w:rPr>
        <w:t xml:space="preserve">těchto </w:t>
      </w:r>
      <w:r w:rsidRPr="00E6066B">
        <w:rPr>
          <w:sz w:val="28"/>
        </w:rPr>
        <w:t xml:space="preserve">kroužků účastnilo </w:t>
      </w:r>
      <w:r w:rsidR="0077339B">
        <w:rPr>
          <w:sz w:val="28"/>
        </w:rPr>
        <w:t>3</w:t>
      </w:r>
      <w:r w:rsidR="001831D8">
        <w:rPr>
          <w:sz w:val="28"/>
        </w:rPr>
        <w:t>3</w:t>
      </w:r>
      <w:r w:rsidR="00E71844" w:rsidRPr="00E6066B">
        <w:rPr>
          <w:sz w:val="28"/>
        </w:rPr>
        <w:t xml:space="preserve"> žáků</w:t>
      </w:r>
      <w:r w:rsidRPr="00E6066B">
        <w:rPr>
          <w:sz w:val="28"/>
        </w:rPr>
        <w:t>.</w:t>
      </w:r>
    </w:p>
    <w:p w:rsidR="00F11089" w:rsidRPr="00E6066B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E7198E" w:rsidRDefault="00F11089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Tělesná výchova se uskutečňovala</w:t>
      </w:r>
      <w:r w:rsidR="003A1C58" w:rsidRPr="00E6066B">
        <w:rPr>
          <w:sz w:val="28"/>
        </w:rPr>
        <w:t xml:space="preserve"> </w:t>
      </w:r>
      <w:r w:rsidR="00FF2B39" w:rsidRPr="00E6066B">
        <w:rPr>
          <w:sz w:val="28"/>
        </w:rPr>
        <w:t>v sokolovně</w:t>
      </w:r>
      <w:r w:rsidRPr="00E6066B">
        <w:rPr>
          <w:sz w:val="28"/>
        </w:rPr>
        <w:t>, za příznivého počasí na školní zahradě a na přilehlém hřišti v těsném sousedství školy</w:t>
      </w:r>
      <w:r w:rsidR="00225979">
        <w:rPr>
          <w:sz w:val="28"/>
        </w:rPr>
        <w:t xml:space="preserve"> (od 14. 10</w:t>
      </w:r>
      <w:r w:rsidR="004A1601">
        <w:rPr>
          <w:sz w:val="28"/>
        </w:rPr>
        <w:t>.</w:t>
      </w:r>
      <w:r w:rsidR="00225979">
        <w:rPr>
          <w:sz w:val="28"/>
        </w:rPr>
        <w:t xml:space="preserve"> 2021 </w:t>
      </w:r>
      <w:r w:rsidR="004A1601">
        <w:rPr>
          <w:sz w:val="28"/>
        </w:rPr>
        <w:t>na základě usnesení vlády byly zakázány pohybové aktivity)</w:t>
      </w:r>
      <w:r w:rsidR="001831D8">
        <w:rPr>
          <w:sz w:val="28"/>
        </w:rPr>
        <w:t>.</w:t>
      </w:r>
    </w:p>
    <w:p w:rsidR="001170A2" w:rsidRPr="00E6066B" w:rsidRDefault="001170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559E6" w:rsidRPr="00E6066B" w:rsidRDefault="0075519C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>V oblasti</w:t>
      </w:r>
      <w:r w:rsidR="00F11089" w:rsidRPr="00E6066B">
        <w:rPr>
          <w:sz w:val="28"/>
        </w:rPr>
        <w:t xml:space="preserve"> environmentální výchovy žáci </w:t>
      </w:r>
      <w:r w:rsidRPr="00E6066B">
        <w:rPr>
          <w:sz w:val="28"/>
        </w:rPr>
        <w:t>pokračovali v úspěšném</w:t>
      </w:r>
      <w:r w:rsidR="00F11089" w:rsidRPr="00E6066B">
        <w:rPr>
          <w:sz w:val="28"/>
        </w:rPr>
        <w:t xml:space="preserve"> třídění odpadů do speciálních kontejnerů</w:t>
      </w:r>
      <w:r w:rsidR="001170A2">
        <w:rPr>
          <w:sz w:val="28"/>
        </w:rPr>
        <w:t>.</w:t>
      </w:r>
    </w:p>
    <w:p w:rsidR="003F6EB5" w:rsidRDefault="003F6EB5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8B34A2" w:rsidRDefault="001170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V letošním školním roce nedošlo ke nadstandardním aktivitám z důvodu nařízení vlády a omezení vyplývajících následkem COVUDU-19.</w:t>
      </w:r>
    </w:p>
    <w:p w:rsidR="008B34A2" w:rsidRPr="00E6066B" w:rsidRDefault="008B34A2" w:rsidP="00E6066B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1340F2" w:rsidRPr="001170A2" w:rsidRDefault="001340F2" w:rsidP="001170A2">
      <w:pPr>
        <w:pStyle w:val="Nadpis1"/>
        <w:shd w:val="clear" w:color="auto" w:fill="EAF1DD" w:themeFill="accent3" w:themeFillTint="33"/>
        <w:rPr>
          <w:sz w:val="32"/>
          <w:szCs w:val="28"/>
        </w:rPr>
      </w:pPr>
      <w:r w:rsidRPr="004F5B71">
        <w:rPr>
          <w:sz w:val="32"/>
          <w:szCs w:val="28"/>
        </w:rPr>
        <w:t xml:space="preserve">4.2. </w:t>
      </w:r>
      <w:r w:rsidR="008B34A2">
        <w:rPr>
          <w:sz w:val="32"/>
          <w:szCs w:val="28"/>
        </w:rPr>
        <w:t>Škola v přírodě se letošní školní rok nekonala kvůli mimořádným opatřením COVID-19</w:t>
      </w:r>
    </w:p>
    <w:p w:rsidR="001340F2" w:rsidRDefault="001340F2" w:rsidP="00080B2A">
      <w:pPr>
        <w:pStyle w:val="Normlnweb"/>
        <w:shd w:val="clear" w:color="auto" w:fill="FFFFFF"/>
        <w:spacing w:line="276" w:lineRule="auto"/>
        <w:jc w:val="both"/>
        <w:rPr>
          <w:b/>
          <w:sz w:val="28"/>
          <w:u w:val="single"/>
        </w:rPr>
      </w:pPr>
    </w:p>
    <w:p w:rsidR="00F11089" w:rsidRPr="00E6066B" w:rsidRDefault="00F11089" w:rsidP="0052551E">
      <w:pPr>
        <w:pStyle w:val="Nzev"/>
      </w:pPr>
      <w:r w:rsidRPr="00E6066B">
        <w:t>5. Materiálně technické podmínky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Každá třída má samostatnou učebnu v 1. patře. </w:t>
      </w:r>
      <w:r w:rsidR="001170A2">
        <w:rPr>
          <w:sz w:val="28"/>
        </w:rPr>
        <w:t xml:space="preserve">První, druhý a třetímu ročníku byla v letošním školním roce umožněna samostatná výuka v hlavních předmětech. V doplňujících předmětech došlo ke spojení výuky. Čtvrtý a pátý ročník byl spojen po celou dobu vyučovacích bloků. </w:t>
      </w:r>
      <w:r w:rsidR="00FF2B39" w:rsidRPr="00E6066B">
        <w:rPr>
          <w:sz w:val="28"/>
        </w:rPr>
        <w:t>Místnost třídy pro čtvrtý a pátý ročník</w:t>
      </w:r>
      <w:r w:rsidRPr="00E6066B">
        <w:rPr>
          <w:sz w:val="28"/>
        </w:rPr>
        <w:t xml:space="preserve"> je vybavena</w:t>
      </w:r>
      <w:r w:rsidR="00225979">
        <w:rPr>
          <w:sz w:val="28"/>
        </w:rPr>
        <w:t xml:space="preserve"> novými</w:t>
      </w:r>
      <w:r w:rsidRPr="00E6066B">
        <w:rPr>
          <w:sz w:val="28"/>
        </w:rPr>
        <w:t xml:space="preserve"> moderními počítači. Všechny školní </w:t>
      </w:r>
      <w:r w:rsidR="00997BBC" w:rsidRPr="00E6066B">
        <w:rPr>
          <w:sz w:val="28"/>
        </w:rPr>
        <w:t>počítače jsou nyní připojeny k i</w:t>
      </w:r>
      <w:r w:rsidRPr="00E6066B">
        <w:rPr>
          <w:sz w:val="28"/>
        </w:rPr>
        <w:t>nternetu a jsou využívány žáky v </w:t>
      </w:r>
      <w:r w:rsidR="004B0D1D" w:rsidRPr="00E6066B">
        <w:rPr>
          <w:sz w:val="28"/>
        </w:rPr>
        <w:t>hodinách</w:t>
      </w:r>
      <w:r w:rsidRPr="00E6066B">
        <w:rPr>
          <w:sz w:val="28"/>
        </w:rPr>
        <w:t xml:space="preserve"> a také pedagogy při přípravě na vyučování.</w:t>
      </w:r>
      <w:r w:rsidR="00437326" w:rsidRPr="00E6066B">
        <w:rPr>
          <w:sz w:val="28"/>
        </w:rPr>
        <w:t xml:space="preserve"> </w:t>
      </w:r>
    </w:p>
    <w:p w:rsidR="00057B2E" w:rsidRPr="00E6066B" w:rsidRDefault="00437326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 </w:t>
      </w:r>
    </w:p>
    <w:p w:rsidR="00F11089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Strava byla do školy </w:t>
      </w:r>
      <w:r w:rsidR="00057B2E" w:rsidRPr="00E6066B">
        <w:rPr>
          <w:sz w:val="28"/>
        </w:rPr>
        <w:t xml:space="preserve">i nadále </w:t>
      </w:r>
      <w:r w:rsidRPr="00E6066B">
        <w:rPr>
          <w:sz w:val="28"/>
        </w:rPr>
        <w:t>dovážena ze zařízení školního stravování v Chropyni.</w:t>
      </w:r>
    </w:p>
    <w:p w:rsidR="001170A2" w:rsidRDefault="001170A2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1170A2" w:rsidRPr="00E6066B" w:rsidRDefault="0022597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>K technické modernizaci došlo ve třetí třídě, kde byl instalován nový dataprojektor včetně tabule s větším rozlišením, aby docházelo ke zkvalitnění výuky. V prostorách školní družiny byl taktéž instalován nový dataprojektor.</w:t>
      </w:r>
    </w:p>
    <w:p w:rsidR="00F11089" w:rsidRPr="00E6066B" w:rsidRDefault="00F11089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Pr="00E6066B" w:rsidRDefault="00554D84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  <w:r w:rsidRPr="00E6066B">
        <w:rPr>
          <w:sz w:val="28"/>
        </w:rPr>
        <w:t xml:space="preserve">Dále plánujeme pokračovat v postupné modernizaci </w:t>
      </w:r>
      <w:r w:rsidR="007E5C0E" w:rsidRPr="00E6066B">
        <w:rPr>
          <w:sz w:val="28"/>
        </w:rPr>
        <w:t xml:space="preserve">prostor </w:t>
      </w:r>
      <w:r w:rsidR="00736F4F" w:rsidRPr="00E6066B">
        <w:rPr>
          <w:sz w:val="28"/>
        </w:rPr>
        <w:t>a zařízení v základní škole i v mateřské škole</w:t>
      </w:r>
      <w:r w:rsidR="00503E38" w:rsidRPr="00E6066B">
        <w:rPr>
          <w:sz w:val="28"/>
        </w:rPr>
        <w:t>.</w:t>
      </w:r>
    </w:p>
    <w:p w:rsidR="00C14EEE" w:rsidRPr="00E6066B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C14EEE" w:rsidRDefault="00C14EEE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080B2A" w:rsidRPr="00E6066B" w:rsidRDefault="00080B2A" w:rsidP="00080B2A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28330A" w:rsidRDefault="00F11089" w:rsidP="0052551E">
      <w:pPr>
        <w:pStyle w:val="Nzev"/>
      </w:pPr>
      <w:r w:rsidRPr="0028330A">
        <w:t>6. Další vzdělávání pedagogických pracovníků</w:t>
      </w:r>
    </w:p>
    <w:p w:rsidR="00B60995" w:rsidRPr="0028330A" w:rsidRDefault="00B60995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3641F6" w:rsidRDefault="00F11089" w:rsidP="003D4584">
      <w:pPr>
        <w:pStyle w:val="Normlnweb"/>
        <w:shd w:val="clear" w:color="auto" w:fill="FFFFFF"/>
        <w:jc w:val="both"/>
        <w:rPr>
          <w:color w:val="632423" w:themeColor="accent2" w:themeShade="80"/>
          <w:sz w:val="28"/>
        </w:rPr>
      </w:pPr>
      <w:r w:rsidRPr="003641F6">
        <w:rPr>
          <w:color w:val="632423" w:themeColor="accent2" w:themeShade="80"/>
          <w:sz w:val="28"/>
        </w:rPr>
        <w:t>V rámci DVPP proběhlo následující vzdělávání:</w:t>
      </w:r>
    </w:p>
    <w:p w:rsidR="00F11089" w:rsidRPr="00605674" w:rsidRDefault="00F11089" w:rsidP="003D4584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F2B39" w:rsidRPr="00605674" w:rsidRDefault="00FF2B39" w:rsidP="003D4584">
      <w:pPr>
        <w:pStyle w:val="Odstavecseseznamem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0995" w:rsidRPr="00572E79" w:rsidRDefault="00586500" w:rsidP="003D4584">
      <w:pPr>
        <w:pStyle w:val="Odstavecseseznamem"/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Vyc</w:t>
      </w:r>
      <w:r w:rsidR="003641F6"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hovatelka ŠD -   školení Logika a hry</w:t>
      </w:r>
    </w:p>
    <w:p w:rsidR="003641F6" w:rsidRPr="00572E79" w:rsidRDefault="003641F6" w:rsidP="003D4584">
      <w:pPr>
        <w:pStyle w:val="Odstavecseseznamem"/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Učitelky ZŠ</w:t>
      </w:r>
      <w:r w:rsidR="0017526E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a MŠ</w:t>
      </w: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:</w:t>
      </w:r>
    </w:p>
    <w:p w:rsidR="00586500" w:rsidRPr="00572E79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matematická pregramotnost</w:t>
      </w:r>
    </w:p>
    <w:p w:rsidR="003641F6" w:rsidRPr="00572E79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matematická gramotnost</w:t>
      </w:r>
    </w:p>
    <w:p w:rsidR="003641F6" w:rsidRDefault="003641F6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 w:rsidRPr="00572E79">
        <w:rPr>
          <w:color w:val="632423" w:themeColor="accent2" w:themeShade="80"/>
          <w:sz w:val="28"/>
          <w:szCs w:val="28"/>
        </w:rPr>
        <w:t>čtenářská gramotnost</w:t>
      </w:r>
    </w:p>
    <w:p w:rsidR="0017526E" w:rsidRPr="00572E79" w:rsidRDefault="0017526E" w:rsidP="00572E79">
      <w:pPr>
        <w:pStyle w:val="Odstavecseseznamem"/>
        <w:numPr>
          <w:ilvl w:val="2"/>
          <w:numId w:val="45"/>
        </w:numPr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inkluze APIV</w:t>
      </w:r>
    </w:p>
    <w:p w:rsidR="003641F6" w:rsidRPr="00572E79" w:rsidRDefault="003641F6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logopedie</w:t>
      </w:r>
    </w:p>
    <w:p w:rsidR="003641F6" w:rsidRDefault="00572E79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572E79">
        <w:rPr>
          <w:rFonts w:ascii="Times New Roman" w:hAnsi="Times New Roman"/>
          <w:color w:val="632423" w:themeColor="accent2" w:themeShade="80"/>
          <w:sz w:val="28"/>
          <w:szCs w:val="28"/>
        </w:rPr>
        <w:t>tvoření v školní družině</w:t>
      </w:r>
    </w:p>
    <w:p w:rsidR="0017526E" w:rsidRDefault="0017526E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právní aktualizace</w:t>
      </w:r>
    </w:p>
    <w:p w:rsidR="0017526E" w:rsidRDefault="008B34A2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zapojení do Apiv B a SYPO</w:t>
      </w:r>
    </w:p>
    <w:p w:rsidR="008B34A2" w:rsidRPr="00572E79" w:rsidRDefault="008B34A2" w:rsidP="00572E79">
      <w:pPr>
        <w:pStyle w:val="Odstavecseseznamem"/>
        <w:numPr>
          <w:ilvl w:val="0"/>
          <w:numId w:val="44"/>
        </w:numPr>
        <w:ind w:left="1211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color w:val="632423" w:themeColor="accent2" w:themeShade="80"/>
          <w:sz w:val="28"/>
          <w:szCs w:val="28"/>
        </w:rPr>
        <w:t>účast na webinářích www.rvp.cz,Eduardo.cz,</w:t>
      </w:r>
    </w:p>
    <w:p w:rsidR="00DE12A4" w:rsidRPr="008B34A2" w:rsidRDefault="008B34A2" w:rsidP="008B34A2">
      <w:pPr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                        </w:t>
      </w:r>
    </w:p>
    <w:p w:rsidR="003D4584" w:rsidRPr="003D4584" w:rsidRDefault="003D4584" w:rsidP="003D4584">
      <w:pPr>
        <w:pStyle w:val="Normlnweb"/>
        <w:shd w:val="clear" w:color="auto" w:fill="FFFFFF"/>
        <w:spacing w:line="276" w:lineRule="auto"/>
        <w:jc w:val="both"/>
        <w:rPr>
          <w:sz w:val="28"/>
        </w:rPr>
      </w:pPr>
    </w:p>
    <w:p w:rsidR="00F11089" w:rsidRPr="003D4584" w:rsidRDefault="00F11089" w:rsidP="0052551E">
      <w:pPr>
        <w:pStyle w:val="Nzev"/>
      </w:pPr>
      <w:r w:rsidRPr="003D4584">
        <w:t>7. Plnění plánu práce</w:t>
      </w:r>
    </w:p>
    <w:p w:rsidR="00F11089" w:rsidRPr="0028330A" w:rsidRDefault="00F11089" w:rsidP="003F54B8">
      <w:pPr>
        <w:spacing w:line="276" w:lineRule="auto"/>
        <w:rPr>
          <w:sz w:val="28"/>
          <w:szCs w:val="28"/>
        </w:rPr>
      </w:pPr>
    </w:p>
    <w:p w:rsidR="00372800" w:rsidRPr="004F5B71" w:rsidRDefault="003D4584" w:rsidP="0052551E">
      <w:pPr>
        <w:pStyle w:val="Nadpis1"/>
        <w:rPr>
          <w:sz w:val="32"/>
        </w:rPr>
      </w:pPr>
      <w:r w:rsidRPr="004F5B71">
        <w:rPr>
          <w:sz w:val="32"/>
        </w:rPr>
        <w:t xml:space="preserve">7. 1. </w:t>
      </w:r>
      <w:r w:rsidR="00372800" w:rsidRPr="004F5B71">
        <w:rPr>
          <w:sz w:val="32"/>
        </w:rPr>
        <w:t>ZŠ</w:t>
      </w:r>
    </w:p>
    <w:p w:rsidR="00C559E6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  <w:r w:rsidR="00C559E6" w:rsidRPr="0028330A">
        <w:rPr>
          <w:sz w:val="28"/>
          <w:szCs w:val="28"/>
        </w:rPr>
        <w:t xml:space="preserve"> 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Vyučující </w:t>
      </w:r>
      <w:r w:rsidR="00C559E6" w:rsidRPr="0028330A">
        <w:rPr>
          <w:sz w:val="28"/>
          <w:szCs w:val="28"/>
        </w:rPr>
        <w:t>pracovali podle zpracovaných tematických plánů</w:t>
      </w:r>
      <w:r w:rsidR="00E973C2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pro </w:t>
      </w:r>
      <w:r w:rsidR="00E973C2" w:rsidRPr="0028330A">
        <w:rPr>
          <w:sz w:val="28"/>
          <w:szCs w:val="28"/>
        </w:rPr>
        <w:t>jednotlivé ročníky</w:t>
      </w:r>
      <w:r w:rsidRPr="0028330A">
        <w:rPr>
          <w:sz w:val="28"/>
          <w:szCs w:val="28"/>
        </w:rPr>
        <w:t>, které využívali a operativně přizpůsobovali v průběhu celého školního roku.</w:t>
      </w:r>
    </w:p>
    <w:p w:rsidR="00F11089" w:rsidRPr="0028330A" w:rsidRDefault="00F11089" w:rsidP="003F54B8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Měsíční a týdenní plány </w:t>
      </w:r>
      <w:r w:rsidR="00736F4F" w:rsidRPr="0028330A">
        <w:rPr>
          <w:sz w:val="28"/>
          <w:szCs w:val="28"/>
        </w:rPr>
        <w:t>práce, aktuální infor</w:t>
      </w:r>
      <w:r w:rsidR="00997BBC" w:rsidRPr="0028330A">
        <w:rPr>
          <w:sz w:val="28"/>
          <w:szCs w:val="28"/>
        </w:rPr>
        <w:t>mace a změny v legislativě byly</w:t>
      </w:r>
      <w:r w:rsidRPr="0028330A">
        <w:rPr>
          <w:sz w:val="28"/>
          <w:szCs w:val="28"/>
        </w:rPr>
        <w:t xml:space="preserve"> průběžně </w:t>
      </w:r>
      <w:r w:rsidR="00997BBC" w:rsidRPr="0028330A">
        <w:rPr>
          <w:sz w:val="28"/>
          <w:szCs w:val="28"/>
        </w:rPr>
        <w:t>posílány ped. p</w:t>
      </w:r>
      <w:r w:rsidR="00736F4F" w:rsidRPr="0028330A">
        <w:rPr>
          <w:sz w:val="28"/>
          <w:szCs w:val="28"/>
        </w:rPr>
        <w:t>racovníkům</w:t>
      </w:r>
      <w:r w:rsidR="00DB6578" w:rsidRPr="0028330A">
        <w:rPr>
          <w:sz w:val="28"/>
          <w:szCs w:val="28"/>
        </w:rPr>
        <w:t xml:space="preserve"> na jejich osobní emaily, </w:t>
      </w:r>
      <w:r w:rsidR="00001ED2" w:rsidRPr="0028330A">
        <w:rPr>
          <w:sz w:val="28"/>
          <w:szCs w:val="28"/>
        </w:rPr>
        <w:t xml:space="preserve">byly </w:t>
      </w:r>
      <w:r w:rsidRPr="0028330A">
        <w:rPr>
          <w:sz w:val="28"/>
          <w:szCs w:val="28"/>
        </w:rPr>
        <w:t>plněny a</w:t>
      </w:r>
      <w:r w:rsidR="003D4584">
        <w:rPr>
          <w:sz w:val="28"/>
          <w:szCs w:val="28"/>
        </w:rPr>
        <w:t> </w:t>
      </w:r>
      <w:r w:rsidRPr="0028330A">
        <w:rPr>
          <w:sz w:val="28"/>
          <w:szCs w:val="28"/>
        </w:rPr>
        <w:t>na základě formálních i neformálních porad přizpůsobovány konkrétním situacím.</w:t>
      </w:r>
    </w:p>
    <w:p w:rsidR="00225979" w:rsidRDefault="008163A8" w:rsidP="00AB3CE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 xml:space="preserve">Jako velmi přínosné se ukázalo využití interaktivní tabule ve výuce. 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U</w:t>
      </w:r>
      <w:r w:rsidR="001067D6" w:rsidRPr="0028330A">
        <w:rPr>
          <w:sz w:val="28"/>
          <w:szCs w:val="28"/>
        </w:rPr>
        <w:t>čitel</w:t>
      </w:r>
      <w:r w:rsidR="006B08C1" w:rsidRPr="0028330A">
        <w:rPr>
          <w:sz w:val="28"/>
          <w:szCs w:val="28"/>
        </w:rPr>
        <w:t>ky</w:t>
      </w:r>
      <w:r w:rsidR="001067D6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zpestřovaly žákům výklad učiva nebo jeho procvičování</w:t>
      </w:r>
      <w:r w:rsidR="006F05CC" w:rsidRPr="0028330A">
        <w:rPr>
          <w:sz w:val="28"/>
          <w:szCs w:val="28"/>
        </w:rPr>
        <w:t xml:space="preserve"> interaktivními materiály</w:t>
      </w:r>
      <w:r w:rsidR="006B08C1" w:rsidRPr="0028330A">
        <w:rPr>
          <w:sz w:val="28"/>
          <w:szCs w:val="28"/>
        </w:rPr>
        <w:t>.</w:t>
      </w:r>
      <w:r w:rsidR="00422358" w:rsidRPr="0028330A">
        <w:rPr>
          <w:sz w:val="28"/>
          <w:szCs w:val="28"/>
        </w:rPr>
        <w:t xml:space="preserve"> </w:t>
      </w:r>
      <w:r w:rsidR="006B08C1" w:rsidRPr="0028330A">
        <w:rPr>
          <w:sz w:val="28"/>
          <w:szCs w:val="28"/>
        </w:rPr>
        <w:t>V</w:t>
      </w:r>
      <w:r w:rsidR="00BD4209" w:rsidRPr="0028330A">
        <w:rPr>
          <w:sz w:val="28"/>
          <w:szCs w:val="28"/>
        </w:rPr>
        <w:t>y</w:t>
      </w:r>
      <w:r w:rsidR="006B08C1" w:rsidRPr="0028330A">
        <w:rPr>
          <w:sz w:val="28"/>
          <w:szCs w:val="28"/>
        </w:rPr>
        <w:t>u</w:t>
      </w:r>
      <w:r w:rsidR="00BD4209" w:rsidRPr="0028330A">
        <w:rPr>
          <w:sz w:val="28"/>
          <w:szCs w:val="28"/>
        </w:rPr>
        <w:t>čování</w:t>
      </w:r>
      <w:r w:rsidR="006B08C1" w:rsidRPr="0028330A">
        <w:rPr>
          <w:sz w:val="28"/>
          <w:szCs w:val="28"/>
        </w:rPr>
        <w:t xml:space="preserve"> se stal</w:t>
      </w:r>
      <w:r w:rsidR="00BD4209" w:rsidRPr="0028330A">
        <w:rPr>
          <w:sz w:val="28"/>
          <w:szCs w:val="28"/>
        </w:rPr>
        <w:t>o</w:t>
      </w:r>
      <w:r w:rsidR="006B08C1" w:rsidRPr="0028330A">
        <w:rPr>
          <w:sz w:val="28"/>
          <w:szCs w:val="28"/>
        </w:rPr>
        <w:t xml:space="preserve"> pro </w:t>
      </w:r>
      <w:r w:rsidR="00BD4209" w:rsidRPr="0028330A">
        <w:rPr>
          <w:sz w:val="28"/>
          <w:szCs w:val="28"/>
        </w:rPr>
        <w:t>žáky zajímavějším a nové učivo si lépe zapamatovali.</w:t>
      </w:r>
      <w:r w:rsidR="00225979">
        <w:rPr>
          <w:sz w:val="28"/>
          <w:szCs w:val="28"/>
        </w:rPr>
        <w:t xml:space="preserve"> </w:t>
      </w:r>
    </w:p>
    <w:p w:rsidR="00AB3CE0" w:rsidRPr="0028330A" w:rsidRDefault="00225979" w:rsidP="00225979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Letošní školní rok přinesl také nové poznatky ve výuce, kdy učitelé i žáci byli nuceni během distanční výuky využívat technologické nástroje. Učitelé i žáci se seznámili s prostředím Office 365, díky kterému docházelo ke každodenní výuce pomocí online přenosů.</w:t>
      </w:r>
    </w:p>
    <w:p w:rsidR="00372800" w:rsidRPr="004F5B71" w:rsidRDefault="00AB3CE0" w:rsidP="0052551E">
      <w:pPr>
        <w:pStyle w:val="Nadpis1"/>
        <w:rPr>
          <w:sz w:val="32"/>
        </w:rPr>
      </w:pPr>
      <w:r>
        <w:rPr>
          <w:sz w:val="32"/>
        </w:rPr>
        <w:t>7</w:t>
      </w:r>
      <w:r w:rsidR="00736F4F" w:rsidRPr="004F5B71">
        <w:rPr>
          <w:sz w:val="32"/>
        </w:rPr>
        <w:t>. 2. Školní družina</w:t>
      </w:r>
    </w:p>
    <w:p w:rsidR="000A350F" w:rsidRPr="000131B9" w:rsidRDefault="000A350F" w:rsidP="00B44CDD">
      <w:pPr>
        <w:spacing w:line="276" w:lineRule="auto"/>
        <w:jc w:val="center"/>
        <w:rPr>
          <w:b/>
          <w:bCs/>
          <w:sz w:val="28"/>
          <w:szCs w:val="36"/>
        </w:rPr>
      </w:pPr>
    </w:p>
    <w:p w:rsidR="000A350F" w:rsidRPr="004F5B71" w:rsidRDefault="000A350F" w:rsidP="008D4878">
      <w:pPr>
        <w:shd w:val="clear" w:color="auto" w:fill="EAF1DD" w:themeFill="accent3" w:themeFillTint="33"/>
        <w:spacing w:line="276" w:lineRule="auto"/>
        <w:jc w:val="center"/>
        <w:rPr>
          <w:b/>
          <w:bCs/>
          <w:sz w:val="32"/>
          <w:szCs w:val="36"/>
          <w:u w:val="single"/>
        </w:rPr>
      </w:pPr>
      <w:r w:rsidRPr="004F5B71">
        <w:rPr>
          <w:b/>
          <w:bCs/>
          <w:sz w:val="28"/>
          <w:szCs w:val="36"/>
          <w:u w:val="single"/>
        </w:rPr>
        <w:t>Zpráva o školní družině</w:t>
      </w:r>
    </w:p>
    <w:p w:rsidR="000A350F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FC68B2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 w:rsidRPr="00B44CDD">
        <w:rPr>
          <w:sz w:val="28"/>
        </w:rPr>
        <w:t>Kapacita:</w:t>
      </w:r>
      <w:r w:rsidR="00FC68B2">
        <w:rPr>
          <w:sz w:val="28"/>
        </w:rPr>
        <w:t xml:space="preserve"> </w:t>
      </w:r>
      <w:r w:rsidR="00FC68B2">
        <w:rPr>
          <w:sz w:val="28"/>
        </w:rPr>
        <w:tab/>
      </w:r>
      <w:r w:rsidR="00FC68B2">
        <w:rPr>
          <w:sz w:val="28"/>
        </w:rPr>
        <w:tab/>
      </w:r>
      <w:r w:rsidRPr="00B44CDD">
        <w:rPr>
          <w:sz w:val="28"/>
        </w:rPr>
        <w:t>30 žáků</w:t>
      </w:r>
    </w:p>
    <w:p w:rsidR="000A350F" w:rsidRPr="00B44CDD" w:rsidRDefault="00FC68B2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  <w:r>
        <w:rPr>
          <w:sz w:val="28"/>
        </w:rPr>
        <w:t xml:space="preserve">Zpracovala: </w:t>
      </w:r>
      <w:r>
        <w:rPr>
          <w:sz w:val="28"/>
        </w:rPr>
        <w:tab/>
      </w:r>
      <w:r>
        <w:rPr>
          <w:sz w:val="28"/>
        </w:rPr>
        <w:tab/>
      </w:r>
      <w:r w:rsidR="000A350F" w:rsidRPr="00B44CDD">
        <w:rPr>
          <w:sz w:val="28"/>
        </w:rPr>
        <w:t>Hana Apoleníková</w:t>
      </w:r>
    </w:p>
    <w:p w:rsidR="000A350F" w:rsidRPr="00B44CDD" w:rsidRDefault="000A350F" w:rsidP="008D4878">
      <w:pPr>
        <w:shd w:val="clear" w:color="auto" w:fill="EAF1DD" w:themeFill="accent3" w:themeFillTint="33"/>
        <w:spacing w:line="276" w:lineRule="auto"/>
        <w:jc w:val="both"/>
        <w:rPr>
          <w:sz w:val="28"/>
        </w:rPr>
      </w:pPr>
    </w:p>
    <w:p w:rsidR="00FC68B2" w:rsidRDefault="00FC68B2" w:rsidP="00FC68B2">
      <w:pPr>
        <w:pStyle w:val="Normlnweb"/>
        <w:spacing w:line="276" w:lineRule="auto"/>
        <w:jc w:val="both"/>
        <w:rPr>
          <w:sz w:val="28"/>
        </w:rPr>
      </w:pPr>
    </w:p>
    <w:p w:rsidR="00AB3CE0" w:rsidRPr="00225979" w:rsidRDefault="00AB3CE0" w:rsidP="00225979">
      <w:pPr>
        <w:jc w:val="both"/>
        <w:rPr>
          <w:sz w:val="28"/>
          <w:szCs w:val="28"/>
        </w:rPr>
      </w:pPr>
      <w:r w:rsidRPr="00225979">
        <w:rPr>
          <w:sz w:val="28"/>
          <w:szCs w:val="28"/>
        </w:rPr>
        <w:t>Činnost školní družiny navazuje plynule na konec vyučování a její provoz končí každý den v 15. 00 hodin. Věkové zastoupení žáků je od první do páté třídy.</w:t>
      </w:r>
    </w:p>
    <w:p w:rsidR="00AB3CE0" w:rsidRPr="00225979" w:rsidRDefault="00AB3CE0" w:rsidP="00225979">
      <w:pPr>
        <w:jc w:val="both"/>
        <w:rPr>
          <w:sz w:val="28"/>
          <w:szCs w:val="28"/>
        </w:rPr>
      </w:pPr>
    </w:p>
    <w:p w:rsidR="00AB3CE0" w:rsidRPr="00225979" w:rsidRDefault="00AB3CE0" w:rsidP="00225979">
      <w:pPr>
        <w:jc w:val="both"/>
        <w:rPr>
          <w:sz w:val="28"/>
          <w:szCs w:val="28"/>
        </w:rPr>
      </w:pPr>
      <w:r w:rsidRPr="00225979">
        <w:rPr>
          <w:sz w:val="28"/>
          <w:szCs w:val="28"/>
        </w:rPr>
        <w:t xml:space="preserve">Kapacita ŠD je max. 30 žáků. Od začátku školního roku je do ŠD přihlášeno 30 žáků. </w:t>
      </w:r>
    </w:p>
    <w:p w:rsidR="00AB3CE0" w:rsidRPr="00225979" w:rsidRDefault="00AB3CE0" w:rsidP="00225979">
      <w:pPr>
        <w:jc w:val="both"/>
        <w:rPr>
          <w:sz w:val="28"/>
          <w:szCs w:val="28"/>
        </w:rPr>
      </w:pPr>
    </w:p>
    <w:p w:rsidR="00AB3CE0" w:rsidRPr="00225979" w:rsidRDefault="00AB3CE0" w:rsidP="00225979">
      <w:pPr>
        <w:jc w:val="both"/>
        <w:rPr>
          <w:sz w:val="28"/>
          <w:szCs w:val="28"/>
        </w:rPr>
      </w:pPr>
      <w:r w:rsidRPr="00225979">
        <w:rPr>
          <w:sz w:val="28"/>
          <w:szCs w:val="28"/>
        </w:rPr>
        <w:t>Od 11. března 2020 byla družina uzavřena kvůli pandemii koronaviru. Od 25. května, kdy byly znovuotevřeny školy, se odpoledních vyučovacích bloků zúčastnilo 7 žáků.</w:t>
      </w:r>
    </w:p>
    <w:p w:rsidR="00AB3CE0" w:rsidRPr="00225979" w:rsidRDefault="00AB3CE0" w:rsidP="00225979">
      <w:pPr>
        <w:jc w:val="both"/>
        <w:rPr>
          <w:sz w:val="28"/>
          <w:szCs w:val="28"/>
        </w:rPr>
      </w:pPr>
      <w:r w:rsidRPr="00225979">
        <w:rPr>
          <w:sz w:val="28"/>
          <w:szCs w:val="28"/>
        </w:rPr>
        <w:t>S nimi se snažíme být co nejvíce venku na školním hřišti. Tady hrajeme míčové hry, zkoušíme nové hrací prvky na naší zahradě. Uspořádali jsme soutěž v hodu papírovou vlaštovkou „Vládce nebes“.  A také se věnujeme zkoumání jarní přírody, s rostlinami jsme dělali pokusy klíčivosti, poznávali jsme, co zajímavého se děje se zárodky semen ve vodě a jak moc je voda důležitá pro klíčení rostlin. Porovnávali jsme, jaký vliv mají různé podmínky na klíčení rostlin a které jsou ty nejlepší. Zjistili jsme, jakou sílu rostliny mají, když dokáže fazolové semínko roztrhnout sádru. Mimo rostlin zkoumáme také život hmyzu. Připravili jsme hmyzí pastičky a pak pod lupou zkoumali různé brouky a půdní živočichy, pomocí encyklopedií jsme je pojmenovali, povídali si o jejich významu a způsobu života. Všechny hmyzí úlovky jsme vždy po pozorování vrátili na místo nálezu. Hmyz byl také předlohou pro naše vyrábění, z plata od vajíček jsme si vyrobili mravence a postavili mraveniště, poznatky z pozorování mandelinky bramborové jsme ztvárnili v leporelu „Životní cyklus mandelinky bramborové“. Na Den dětí jsme s pomocí Ferdy mravence hledali poklad, vědomosti, získané pozorováním rostlin a hmyzu nám pomohly při luštění hádanek a šifer, které nás k pokladu dovedly. Připomněli jsme si Den otců a v současné době malujeme  putovní kamínky.</w:t>
      </w:r>
    </w:p>
    <w:p w:rsidR="00AB3CE0" w:rsidRPr="00225979" w:rsidRDefault="00AB3CE0" w:rsidP="00225979">
      <w:pPr>
        <w:jc w:val="both"/>
        <w:rPr>
          <w:sz w:val="28"/>
          <w:szCs w:val="28"/>
        </w:rPr>
      </w:pPr>
      <w:r w:rsidRPr="00225979">
        <w:rPr>
          <w:sz w:val="28"/>
          <w:szCs w:val="28"/>
        </w:rPr>
        <w:t xml:space="preserve"> Naší celoroční družinovou hru „Cesta do pravěku“ jsme s počátkem pandemie přerušili a budeme v ní pokračovat až v září, kdy se v družině opět sejdeme všichni.</w:t>
      </w:r>
    </w:p>
    <w:p w:rsidR="00AB3CE0" w:rsidRPr="00FC68B2" w:rsidRDefault="00AB3CE0" w:rsidP="00FC68B2">
      <w:pPr>
        <w:pStyle w:val="Normlnweb"/>
        <w:spacing w:line="276" w:lineRule="auto"/>
        <w:jc w:val="both"/>
        <w:rPr>
          <w:sz w:val="28"/>
        </w:rPr>
      </w:pPr>
    </w:p>
    <w:p w:rsidR="00372800" w:rsidRDefault="00372800" w:rsidP="008D4878">
      <w:pPr>
        <w:pStyle w:val="Nadpis1"/>
        <w:rPr>
          <w:sz w:val="32"/>
        </w:rPr>
      </w:pPr>
      <w:r w:rsidRPr="004F5B71">
        <w:rPr>
          <w:sz w:val="32"/>
        </w:rPr>
        <w:t>7. 3. MŠ</w:t>
      </w:r>
    </w:p>
    <w:p w:rsidR="00AF675B" w:rsidRDefault="00AF675B" w:rsidP="00AF67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Zpráva o činnosti mateřské školy za školní rok 20</w:t>
      </w:r>
      <w:r w:rsidR="001831D8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/202</w:t>
      </w:r>
      <w:r w:rsidR="001831D8">
        <w:rPr>
          <w:b/>
          <w:bCs/>
          <w:sz w:val="36"/>
          <w:szCs w:val="36"/>
        </w:rPr>
        <w:t>1</w:t>
      </w:r>
    </w:p>
    <w:p w:rsidR="00AF675B" w:rsidRDefault="00AF675B" w:rsidP="00AF675B">
      <w:pPr>
        <w:rPr>
          <w:b/>
          <w:bCs/>
          <w:sz w:val="36"/>
          <w:szCs w:val="36"/>
        </w:rPr>
      </w:pPr>
    </w:p>
    <w:p w:rsidR="00AF675B" w:rsidRDefault="000411EB" w:rsidP="00AF675B">
      <w:r>
        <w:t xml:space="preserve">Datum: </w:t>
      </w:r>
      <w:r>
        <w:tab/>
      </w:r>
      <w:r>
        <w:tab/>
        <w:t>31.8.2021</w:t>
      </w:r>
      <w:bookmarkStart w:id="0" w:name="_GoBack"/>
      <w:bookmarkEnd w:id="0"/>
    </w:p>
    <w:p w:rsidR="00AF675B" w:rsidRDefault="00AF675B" w:rsidP="00AF675B"/>
    <w:p w:rsidR="00AF675B" w:rsidRDefault="00AF675B" w:rsidP="00AF675B">
      <w:r>
        <w:t xml:space="preserve">Kapacita MŠ:    </w:t>
      </w:r>
      <w:r>
        <w:tab/>
        <w:t>28 dětí</w:t>
      </w:r>
    </w:p>
    <w:p w:rsidR="00AF675B" w:rsidRDefault="00AF675B" w:rsidP="00AF675B">
      <w:r>
        <w:t xml:space="preserve">          </w:t>
      </w:r>
    </w:p>
    <w:p w:rsidR="00AF675B" w:rsidRDefault="00AF675B" w:rsidP="00AF675B">
      <w:r>
        <w:t xml:space="preserve">Zpracovala:  </w:t>
      </w:r>
      <w:r>
        <w:tab/>
      </w:r>
      <w:r>
        <w:tab/>
        <w:t>Alena Packová</w:t>
      </w:r>
    </w:p>
    <w:p w:rsidR="00AF675B" w:rsidRDefault="00AF675B" w:rsidP="00AF675B"/>
    <w:p w:rsidR="00AF675B" w:rsidRDefault="00AF675B" w:rsidP="00AF675B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Složení třídy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Mateřskou školku Vlkoš ve školním roce 2019/20 navštěvuje 20 dětí, z toho je 13 chlapců a 7 děvčat.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 letošním roce odchází do ZŠ 4 předškoláci, z nichž jsou dva chlapci a dvě dívky. Jeden chlapec požádal o odklad školní docházky.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Dětí ve věkové kategorii 4-5 let je celkem 6, dětí ve věku 2-4 roky je 9.</w:t>
      </w:r>
    </w:p>
    <w:p w:rsidR="00AF675B" w:rsidRDefault="00AF675B" w:rsidP="00AF675B">
      <w:pPr>
        <w:widowControl w:val="0"/>
        <w:numPr>
          <w:ilvl w:val="0"/>
          <w:numId w:val="26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Spolupráce s rodiči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 letošním roce byla spolupráce velmi dobrá. Rodiče projevovali zájem o dění ve školce. Pravidelně byli informováni o činnostech s dětmi i o připravovaných akcích. Případné potíže dětí byly konzultovány s rodiči a byla vždy hledána shoda v přístupu k dítěti. Kdykoliv po dohodě s učitelkou mohli rodiče zavítat do školy, mít jakoukoliv připomínku nebo dotaz týkající se jejich dítěte, práce učitelek atd. Rodiče se většinově zúčastňovali všech školních akcí a aktivně se zapojili do sběru papíru, Rodiče podporovali děti ve všech potřebách plynoucích ze školních aktivit (např. příprava masek na školní karneval, …)</w:t>
      </w:r>
    </w:p>
    <w:p w:rsidR="00AF675B" w:rsidRDefault="00AF675B" w:rsidP="00AF675B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Adaptace dětí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Adaptační období děti díky individuálnímu přístupu postupně zvládly. S adaptací dvouletých dětí významně pomohla asistentka pedagoga. Výhodou smíšeného oddělení také je, že starší děti můžou pomoci mladším kamarádům jak při sebe obslužných činnostech,  tak při hrách. Mladší děti vidí a následují vzor.</w:t>
      </w:r>
    </w:p>
    <w:p w:rsidR="00AF675B" w:rsidRDefault="00AF675B" w:rsidP="00AF675B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Vzdělávací nabídka.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Vzdělávání dětí probíhalo v souladu s programem Mateřské školy s názvem „Most přes řeku života“, který splňuje požadavky RVP. Vzdělávací nabídka je uspořádána do 10 integrovaných bloků, které jsou dále rozvedeny do dílčích témat a podtémat.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Nabídkou různých pestrých činností se naplňovaly očekávané výstupy ze všech oblastí RVP – biologické, psychologické, interpersonální, sociálně-kulturní a environmentální. Na závěr každého tematického celku proběhla evaluace, na jejíž výsledky navazovala další vzdělávací činnost.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 děti byla zvlášť zajímavá témata o přírodě, své znalosti si mohly ověřovat přímým kontaktem a pozorováním během vycházek kolem zahrádek, u rybníka, do polí i při návštěvách v rodinách (pozorování domácích zvířat).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Průběžně jsme sledovali intelektuální rozvoj a pokroky ve vývoji u každého dítěte.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Během distanční výuky v důsledku koronavirové pandemie od 18.</w:t>
      </w:r>
      <w:r w:rsidR="00FC6D5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C6D5B">
        <w:rPr>
          <w:sz w:val="28"/>
          <w:szCs w:val="28"/>
        </w:rPr>
        <w:t xml:space="preserve"> </w:t>
      </w:r>
      <w:r>
        <w:rPr>
          <w:sz w:val="28"/>
          <w:szCs w:val="28"/>
        </w:rPr>
        <w:t>2020 byla celá školka vymalována  a vyzdobena nástěnnými malbami a desinfikována. Byly opraveny dřevěné hrací kostky a lavičky. Průlezky, šplhadla a domeček na školní zahradě byly kompletně zrenovovány  a byl zde vybudován nový krytý altán pro venkovní činnosti. Na zahradě přibyly nové prvky: houpací hnízdo a šplhací pyramida. Po obnovení provozu 25.</w:t>
      </w:r>
      <w:r w:rsidR="00FC6D5B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FC6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jsme na školní zahradě pobývali ve zvýšené míře a v případě vhodného počasí, zde realizovali i přímou pedagogickou činnost.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Mateřská škola byla na žádost rodičů otevřena i po dobu letních prázdnin.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 1.7. do 17.</w:t>
      </w:r>
      <w:r w:rsidR="000411EB">
        <w:rPr>
          <w:sz w:val="28"/>
          <w:szCs w:val="28"/>
        </w:rPr>
        <w:t xml:space="preserve"> 7.2021</w:t>
      </w:r>
      <w:r>
        <w:rPr>
          <w:sz w:val="28"/>
          <w:szCs w:val="28"/>
        </w:rPr>
        <w:t xml:space="preserve"> ji navštěvovalo</w:t>
      </w:r>
      <w:r w:rsidR="000411EB">
        <w:rPr>
          <w:sz w:val="28"/>
          <w:szCs w:val="28"/>
        </w:rPr>
        <w:t xml:space="preserve"> 14 dětí a od 17.8. do 31.8.2021</w:t>
      </w:r>
      <w:r>
        <w:rPr>
          <w:sz w:val="28"/>
          <w:szCs w:val="28"/>
        </w:rPr>
        <w:t xml:space="preserve"> ji navštěvovalo 11 dětí.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Některé dětí mají problémy se správnou výslovností, proto byl této oblasti věnován dostatek času a byl kladen důraz na správný řečový projev dětí v průběhu všech činností. Obě učitelky v minulosti absolvovaly logopedické školení. V rámci řízené činnosti byly s dětmi procvičovány a uvolňovány mluvidla, formou her a říkanek.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Záměrem učitelek bylo vytvořit přátelskou atmosféru a vzájemnou důvěru, která děti pozitivně ovlivňuje. Výchovný proces byl přizpůsoben individuálním a vývojovým potřebám dětí, byl jim poskytován dostatek prostoru k osobnímu projevu. Děti byly vedeny k rozvinutí svým nejlepších vlastností a dovedností a učily se zvládnout obtíže, které běžný život někdy přináší.</w:t>
      </w:r>
    </w:p>
    <w:p w:rsidR="00AF675B" w:rsidRDefault="00AF675B" w:rsidP="00AF675B">
      <w:pPr>
        <w:widowControl w:val="0"/>
        <w:numPr>
          <w:ilvl w:val="0"/>
          <w:numId w:val="28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Akce Mateřské školy během školního roku 20</w:t>
      </w:r>
      <w:r w:rsidR="0022597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/202</w:t>
      </w:r>
      <w:r w:rsidR="00225979">
        <w:rPr>
          <w:b/>
          <w:bCs/>
          <w:sz w:val="28"/>
          <w:szCs w:val="28"/>
        </w:rPr>
        <w:t>1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divadlo v Chropyni, celkem  3 představení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promítání ve 3D téma „OCEÁN“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podzimní vycházka do Olšiček a stavby z přírodnin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vystoupení pro seniory v sokolovně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program zubní prevence s panem Forejtem, celkem  3 návštěvy v průběhu školního roku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maškarní karneval v prostorách MŠ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týdenní výpomoc dvou studentek 2 ročníku SPGŠ Přerov</w:t>
      </w:r>
    </w:p>
    <w:p w:rsidR="00AF675B" w:rsidRDefault="00AF675B" w:rsidP="00AF675B">
      <w:pPr>
        <w:widowControl w:val="0"/>
        <w:numPr>
          <w:ilvl w:val="2"/>
          <w:numId w:val="30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rozloučení s předškoláky v rámci dopoledního programu a balónkování s paní Zoubkovou</w:t>
      </w:r>
    </w:p>
    <w:p w:rsidR="00AF675B" w:rsidRDefault="00AF675B" w:rsidP="00AF675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</w:t>
      </w:r>
    </w:p>
    <w:p w:rsidR="00AF675B" w:rsidRPr="001953E7" w:rsidRDefault="00AF675B" w:rsidP="00AF675B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vánoční výstava v tělocvičně školy</w:t>
      </w:r>
    </w:p>
    <w:p w:rsidR="00AF675B" w:rsidRDefault="00AF675B" w:rsidP="00AF675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se Základní školou a rodiči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sběr papíru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Vánoční vystoupení dětí v areálu školního dvora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setkání ředitelky ZŠ a rodičů předškoláků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setkání ředitelky, učitelů a členů školní rady</w:t>
      </w:r>
    </w:p>
    <w:p w:rsidR="00AF675B" w:rsidRDefault="00AF675B" w:rsidP="00AF675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Akce MŠ ve spolupráci s rodiči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podzimní tvoření - dýňová strašidla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vánoční dílnička – výroba svícínku</w:t>
      </w:r>
    </w:p>
    <w:p w:rsidR="00AF675B" w:rsidRDefault="00AF675B" w:rsidP="00AF675B">
      <w:pPr>
        <w:widowControl w:val="0"/>
        <w:numPr>
          <w:ilvl w:val="0"/>
          <w:numId w:val="2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Koledování ve vsi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Všechny akce proběhly v přátelském duchu a přinesly zábavu i nové dovednosti a poznatky. </w:t>
      </w:r>
    </w:p>
    <w:p w:rsidR="00AF675B" w:rsidRDefault="00AF675B" w:rsidP="00AF67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 důvodu mimořádných opatření v době koronavirové pandemie, musely být další plánované akce zrušeny.</w:t>
      </w:r>
    </w:p>
    <w:p w:rsidR="00AB3CE0" w:rsidRDefault="00AF675B" w:rsidP="004A1601">
      <w:pPr>
        <w:spacing w:line="360" w:lineRule="auto"/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Fotodokumentace z akcí je na stránkách školy na </w:t>
      </w:r>
      <w:hyperlink r:id="rId11" w:history="1">
        <w:r w:rsidRPr="0053665B">
          <w:rPr>
            <w:rStyle w:val="Hypertextovodkaz"/>
            <w:sz w:val="28"/>
            <w:szCs w:val="28"/>
          </w:rPr>
          <w:t>www.zsvlkos.cz</w:t>
        </w:r>
      </w:hyperlink>
    </w:p>
    <w:p w:rsidR="004A1601" w:rsidRPr="004A1601" w:rsidRDefault="004A1601" w:rsidP="004A1601">
      <w:pPr>
        <w:spacing w:line="360" w:lineRule="auto"/>
        <w:rPr>
          <w:sz w:val="28"/>
          <w:szCs w:val="28"/>
        </w:rPr>
      </w:pPr>
    </w:p>
    <w:p w:rsidR="00F11089" w:rsidRPr="0028330A" w:rsidRDefault="00F11089" w:rsidP="008C56C0">
      <w:pPr>
        <w:pStyle w:val="Nzev"/>
      </w:pPr>
      <w:r w:rsidRPr="0028330A">
        <w:t>8. Údaje o zařazování žáků</w:t>
      </w:r>
    </w:p>
    <w:p w:rsidR="008C56C0" w:rsidRDefault="008C56C0" w:rsidP="00F75A70">
      <w:pPr>
        <w:spacing w:after="100" w:afterAutospacing="1" w:line="276" w:lineRule="auto"/>
        <w:jc w:val="both"/>
        <w:rPr>
          <w:sz w:val="28"/>
          <w:szCs w:val="28"/>
        </w:rPr>
      </w:pPr>
    </w:p>
    <w:p w:rsidR="00AF5632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 tomto školním roce navštěvovalo:</w:t>
      </w:r>
    </w:p>
    <w:p w:rsidR="004A1601" w:rsidRPr="004A1601" w:rsidRDefault="00F11089" w:rsidP="00FC6D5B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základní školu</w:t>
      </w:r>
      <w:r w:rsidRPr="004A1601">
        <w:rPr>
          <w:rFonts w:ascii="Times New Roman" w:hAnsi="Times New Roman"/>
          <w:sz w:val="28"/>
          <w:szCs w:val="28"/>
        </w:rPr>
        <w:t xml:space="preserve"> </w:t>
      </w:r>
      <w:r w:rsidR="004A1601" w:rsidRPr="004A1601">
        <w:rPr>
          <w:rFonts w:ascii="Times New Roman" w:hAnsi="Times New Roman"/>
          <w:sz w:val="28"/>
          <w:szCs w:val="28"/>
        </w:rPr>
        <w:t>33</w:t>
      </w:r>
      <w:r w:rsidR="00F75A70" w:rsidRPr="004A1601">
        <w:rPr>
          <w:rFonts w:ascii="Times New Roman" w:hAnsi="Times New Roman"/>
          <w:sz w:val="28"/>
          <w:szCs w:val="28"/>
        </w:rPr>
        <w:t xml:space="preserve"> žáků</w:t>
      </w:r>
    </w:p>
    <w:p w:rsidR="003641F6" w:rsidRPr="004A1601" w:rsidRDefault="00F11089" w:rsidP="00FC6D5B">
      <w:pPr>
        <w:pStyle w:val="Odstavecseseznamem"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mateřskou školu</w:t>
      </w:r>
      <w:r w:rsidRPr="004A1601">
        <w:rPr>
          <w:rFonts w:ascii="Times New Roman" w:hAnsi="Times New Roman"/>
          <w:sz w:val="28"/>
          <w:szCs w:val="28"/>
        </w:rPr>
        <w:t xml:space="preserve"> </w:t>
      </w:r>
    </w:p>
    <w:p w:rsidR="00AF675B" w:rsidRPr="00AF675B" w:rsidRDefault="00AF675B" w:rsidP="00AF675B">
      <w:pPr>
        <w:pStyle w:val="Odstavecseseznamem"/>
        <w:spacing w:line="360" w:lineRule="auto"/>
        <w:ind w:left="795"/>
        <w:rPr>
          <w:sz w:val="28"/>
          <w:szCs w:val="28"/>
        </w:rPr>
      </w:pPr>
      <w:r w:rsidRPr="00AF675B">
        <w:rPr>
          <w:sz w:val="28"/>
          <w:szCs w:val="28"/>
        </w:rPr>
        <w:t xml:space="preserve">20 dětí, z toho je 13 chlapců a 7 děvčat. </w:t>
      </w:r>
    </w:p>
    <w:p w:rsidR="00E80108" w:rsidRPr="00F75A70" w:rsidRDefault="00E80108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86E25" w:rsidRPr="0028330A" w:rsidRDefault="00E22E89" w:rsidP="00F75A70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28330A">
        <w:rPr>
          <w:b/>
          <w:sz w:val="28"/>
          <w:szCs w:val="28"/>
        </w:rPr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07"/>
        <w:gridCol w:w="1508"/>
        <w:gridCol w:w="1508"/>
        <w:gridCol w:w="1509"/>
        <w:gridCol w:w="1509"/>
      </w:tblGrid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5.</w:t>
            </w:r>
          </w:p>
        </w:tc>
      </w:tr>
      <w:tr w:rsidR="00F11089" w:rsidRPr="0028330A" w:rsidTr="00F75A70">
        <w:tc>
          <w:tcPr>
            <w:tcW w:w="1535" w:type="dxa"/>
            <w:vAlign w:val="center"/>
          </w:tcPr>
          <w:p w:rsidR="00F11089" w:rsidRPr="0028330A" w:rsidRDefault="00F11089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28330A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  <w:vAlign w:val="center"/>
          </w:tcPr>
          <w:p w:rsidR="00F11089" w:rsidRPr="0028330A" w:rsidRDefault="004A1601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 w:rsidR="00F11089" w:rsidRPr="0028330A" w:rsidRDefault="004A1601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5" w:type="dxa"/>
            <w:vAlign w:val="center"/>
          </w:tcPr>
          <w:p w:rsidR="00F11089" w:rsidRPr="0028330A" w:rsidRDefault="004A1601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F11089" w:rsidRPr="0028330A" w:rsidRDefault="004A1601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F11089" w:rsidRPr="0028330A" w:rsidRDefault="00AF675B" w:rsidP="00F75A7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11089" w:rsidRPr="0028330A" w:rsidRDefault="00F11089" w:rsidP="00F75A70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</w:p>
    <w:p w:rsidR="004A1601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K letošnímu zápisu v</w:t>
      </w:r>
      <w:r w:rsidR="00997BBC" w:rsidRPr="0028330A">
        <w:rPr>
          <w:b/>
          <w:sz w:val="28"/>
          <w:szCs w:val="28"/>
        </w:rPr>
        <w:t> ZŠ</w:t>
      </w:r>
      <w:r w:rsidRPr="0028330A">
        <w:rPr>
          <w:sz w:val="28"/>
          <w:szCs w:val="28"/>
        </w:rPr>
        <w:t xml:space="preserve"> </w:t>
      </w:r>
      <w:r w:rsidR="00454A6D" w:rsidRPr="0028330A">
        <w:rPr>
          <w:sz w:val="28"/>
          <w:szCs w:val="28"/>
        </w:rPr>
        <w:t xml:space="preserve">se </w:t>
      </w:r>
      <w:r w:rsidR="001F14A0" w:rsidRPr="0028330A">
        <w:rPr>
          <w:sz w:val="28"/>
          <w:szCs w:val="28"/>
        </w:rPr>
        <w:t xml:space="preserve">dostavilo </w:t>
      </w:r>
      <w:r w:rsidR="004A1601">
        <w:rPr>
          <w:b/>
          <w:sz w:val="28"/>
          <w:szCs w:val="28"/>
        </w:rPr>
        <w:t>7</w:t>
      </w:r>
      <w:r w:rsidR="00334B2C">
        <w:rPr>
          <w:b/>
          <w:sz w:val="28"/>
          <w:szCs w:val="28"/>
        </w:rPr>
        <w:t xml:space="preserve"> </w:t>
      </w:r>
      <w:r w:rsidR="00DB65D6" w:rsidRPr="00C42BBA">
        <w:rPr>
          <w:b/>
          <w:sz w:val="28"/>
          <w:szCs w:val="28"/>
        </w:rPr>
        <w:t>předškoláků</w:t>
      </w:r>
      <w:r w:rsidR="002E78C7">
        <w:rPr>
          <w:sz w:val="28"/>
          <w:szCs w:val="28"/>
        </w:rPr>
        <w:t xml:space="preserve"> (</w:t>
      </w:r>
      <w:r w:rsidR="004A1601">
        <w:rPr>
          <w:sz w:val="28"/>
          <w:szCs w:val="28"/>
        </w:rPr>
        <w:t>1</w:t>
      </w:r>
      <w:r w:rsidR="00E80108" w:rsidRPr="0028330A">
        <w:rPr>
          <w:sz w:val="28"/>
          <w:szCs w:val="28"/>
        </w:rPr>
        <w:t xml:space="preserve"> </w:t>
      </w:r>
      <w:r w:rsidR="00D37A25" w:rsidRPr="0028330A">
        <w:rPr>
          <w:sz w:val="28"/>
          <w:szCs w:val="28"/>
        </w:rPr>
        <w:t>dív</w:t>
      </w:r>
      <w:r w:rsidR="00334B2C">
        <w:rPr>
          <w:sz w:val="28"/>
          <w:szCs w:val="28"/>
        </w:rPr>
        <w:t>k</w:t>
      </w:r>
      <w:r w:rsidR="004A1601">
        <w:rPr>
          <w:sz w:val="28"/>
          <w:szCs w:val="28"/>
        </w:rPr>
        <w:t>a</w:t>
      </w:r>
      <w:r w:rsidR="002E78C7">
        <w:rPr>
          <w:sz w:val="28"/>
          <w:szCs w:val="28"/>
        </w:rPr>
        <w:t>,</w:t>
      </w:r>
      <w:r w:rsidR="00D37A25" w:rsidRPr="0028330A">
        <w:rPr>
          <w:sz w:val="28"/>
          <w:szCs w:val="28"/>
        </w:rPr>
        <w:t xml:space="preserve"> </w:t>
      </w:r>
      <w:r w:rsidR="004A1601">
        <w:rPr>
          <w:sz w:val="28"/>
          <w:szCs w:val="28"/>
        </w:rPr>
        <w:t>6</w:t>
      </w:r>
      <w:r w:rsidR="002E78C7">
        <w:rPr>
          <w:sz w:val="28"/>
          <w:szCs w:val="28"/>
        </w:rPr>
        <w:t xml:space="preserve"> chlapc</w:t>
      </w:r>
      <w:r w:rsidR="004A1601">
        <w:rPr>
          <w:sz w:val="28"/>
          <w:szCs w:val="28"/>
        </w:rPr>
        <w:t>ů</w:t>
      </w:r>
      <w:r w:rsidR="00D37A25" w:rsidRPr="0028330A">
        <w:rPr>
          <w:sz w:val="28"/>
          <w:szCs w:val="28"/>
        </w:rPr>
        <w:t>)</w:t>
      </w:r>
      <w:r w:rsidR="00454A6D" w:rsidRPr="0028330A">
        <w:rPr>
          <w:sz w:val="28"/>
          <w:szCs w:val="28"/>
        </w:rPr>
        <w:t>.</w:t>
      </w:r>
      <w:r w:rsidRPr="0028330A">
        <w:rPr>
          <w:sz w:val="28"/>
          <w:szCs w:val="28"/>
        </w:rPr>
        <w:t xml:space="preserve"> </w:t>
      </w:r>
      <w:r w:rsidR="003419B2" w:rsidRPr="0028330A">
        <w:rPr>
          <w:sz w:val="28"/>
          <w:szCs w:val="28"/>
        </w:rPr>
        <w:t xml:space="preserve">Všichni byli </w:t>
      </w:r>
      <w:r w:rsidR="00E80108" w:rsidRPr="0028330A">
        <w:rPr>
          <w:sz w:val="28"/>
          <w:szCs w:val="28"/>
        </w:rPr>
        <w:t>přijati k základnímu vzdělává</w:t>
      </w:r>
      <w:r w:rsidR="002B42C6">
        <w:rPr>
          <w:sz w:val="28"/>
          <w:szCs w:val="28"/>
        </w:rPr>
        <w:t>ní</w:t>
      </w:r>
      <w:r w:rsidR="00E80108" w:rsidRPr="0028330A">
        <w:rPr>
          <w:sz w:val="28"/>
          <w:szCs w:val="28"/>
        </w:rPr>
        <w:t>.</w:t>
      </w:r>
      <w:r w:rsidR="00970D1C">
        <w:rPr>
          <w:sz w:val="28"/>
          <w:szCs w:val="28"/>
        </w:rPr>
        <w:t xml:space="preserve"> </w:t>
      </w:r>
    </w:p>
    <w:p w:rsidR="00454A6D" w:rsidRPr="0028330A" w:rsidRDefault="00F11089" w:rsidP="00F75A70">
      <w:pPr>
        <w:spacing w:after="100" w:afterAutospacing="1" w:line="276" w:lineRule="auto"/>
        <w:jc w:val="both"/>
        <w:rPr>
          <w:sz w:val="28"/>
          <w:szCs w:val="28"/>
        </w:rPr>
      </w:pPr>
      <w:r w:rsidRPr="0028330A">
        <w:rPr>
          <w:sz w:val="28"/>
          <w:szCs w:val="28"/>
        </w:rPr>
        <w:t>V</w:t>
      </w:r>
      <w:r w:rsidR="00997BBC" w:rsidRPr="0028330A">
        <w:rPr>
          <w:b/>
          <w:sz w:val="28"/>
          <w:szCs w:val="28"/>
        </w:rPr>
        <w:t> MŠ</w:t>
      </w:r>
      <w:r w:rsidRPr="0028330A">
        <w:rPr>
          <w:b/>
          <w:sz w:val="28"/>
          <w:szCs w:val="28"/>
        </w:rPr>
        <w:t xml:space="preserve"> </w:t>
      </w:r>
      <w:r w:rsidRPr="0028330A">
        <w:rPr>
          <w:sz w:val="28"/>
          <w:szCs w:val="28"/>
        </w:rPr>
        <w:t xml:space="preserve">se k zápisu dostavilo </w:t>
      </w:r>
      <w:r w:rsidR="002B42C6">
        <w:rPr>
          <w:b/>
          <w:sz w:val="28"/>
          <w:szCs w:val="28"/>
        </w:rPr>
        <w:t>6</w:t>
      </w:r>
      <w:r w:rsidRPr="0028330A">
        <w:rPr>
          <w:b/>
          <w:sz w:val="28"/>
          <w:szCs w:val="28"/>
        </w:rPr>
        <w:t xml:space="preserve"> dětí</w:t>
      </w:r>
      <w:r w:rsidRPr="0028330A">
        <w:rPr>
          <w:sz w:val="28"/>
          <w:szCs w:val="28"/>
        </w:rPr>
        <w:t xml:space="preserve"> (</w:t>
      </w:r>
      <w:r w:rsidR="002B42C6">
        <w:rPr>
          <w:sz w:val="28"/>
          <w:szCs w:val="28"/>
        </w:rPr>
        <w:t>4</w:t>
      </w:r>
      <w:r w:rsidR="00E80108" w:rsidRPr="0028330A">
        <w:rPr>
          <w:sz w:val="28"/>
          <w:szCs w:val="28"/>
        </w:rPr>
        <w:t xml:space="preserve"> </w:t>
      </w:r>
      <w:r w:rsidRPr="0028330A">
        <w:rPr>
          <w:sz w:val="28"/>
          <w:szCs w:val="28"/>
        </w:rPr>
        <w:t>dív</w:t>
      </w:r>
      <w:r w:rsidR="002B42C6">
        <w:rPr>
          <w:sz w:val="28"/>
          <w:szCs w:val="28"/>
        </w:rPr>
        <w:t>ky, 2</w:t>
      </w:r>
      <w:r w:rsidR="00E80108" w:rsidRPr="0028330A">
        <w:rPr>
          <w:sz w:val="28"/>
          <w:szCs w:val="28"/>
        </w:rPr>
        <w:t xml:space="preserve"> </w:t>
      </w:r>
      <w:r w:rsidR="008611EE" w:rsidRPr="0028330A">
        <w:rPr>
          <w:sz w:val="28"/>
          <w:szCs w:val="28"/>
        </w:rPr>
        <w:t>chlapci</w:t>
      </w:r>
      <w:r w:rsidRPr="0028330A">
        <w:rPr>
          <w:sz w:val="28"/>
          <w:szCs w:val="28"/>
        </w:rPr>
        <w:t xml:space="preserve">). </w:t>
      </w:r>
      <w:r w:rsidR="00F94387">
        <w:rPr>
          <w:sz w:val="28"/>
          <w:szCs w:val="28"/>
        </w:rPr>
        <w:t>6</w:t>
      </w:r>
      <w:r w:rsidR="0010122E" w:rsidRPr="0028330A">
        <w:rPr>
          <w:sz w:val="28"/>
          <w:szCs w:val="28"/>
        </w:rPr>
        <w:t xml:space="preserve"> </w:t>
      </w:r>
      <w:r w:rsidR="00E80108" w:rsidRPr="0028330A">
        <w:rPr>
          <w:sz w:val="28"/>
          <w:szCs w:val="28"/>
        </w:rPr>
        <w:t>dětí bylo přijato</w:t>
      </w:r>
      <w:r w:rsidR="003419B2" w:rsidRPr="0028330A">
        <w:rPr>
          <w:sz w:val="28"/>
          <w:szCs w:val="28"/>
        </w:rPr>
        <w:t xml:space="preserve"> k předškolnímu vzdělávání.</w:t>
      </w:r>
    </w:p>
    <w:p w:rsidR="00F75A70" w:rsidRPr="00F75A70" w:rsidRDefault="00F11089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8330A">
        <w:rPr>
          <w:sz w:val="28"/>
          <w:szCs w:val="28"/>
        </w:rPr>
        <w:t xml:space="preserve">Z 5. ročníku </w:t>
      </w:r>
      <w:r w:rsidR="00C42BBA">
        <w:rPr>
          <w:sz w:val="28"/>
          <w:szCs w:val="28"/>
        </w:rPr>
        <w:t xml:space="preserve">odešlo </w:t>
      </w:r>
      <w:r w:rsidR="00970D1C">
        <w:rPr>
          <w:b/>
          <w:sz w:val="28"/>
          <w:szCs w:val="28"/>
        </w:rPr>
        <w:t>7</w:t>
      </w:r>
      <w:r w:rsidR="00C42BBA" w:rsidRPr="00067DBE">
        <w:rPr>
          <w:b/>
          <w:sz w:val="28"/>
          <w:szCs w:val="28"/>
        </w:rPr>
        <w:t xml:space="preserve"> žáků</w:t>
      </w:r>
      <w:r w:rsidR="002B42C6">
        <w:rPr>
          <w:sz w:val="28"/>
          <w:szCs w:val="28"/>
        </w:rPr>
        <w:t xml:space="preserve"> - d</w:t>
      </w:r>
      <w:r w:rsidR="00840C41" w:rsidRPr="0028330A">
        <w:rPr>
          <w:sz w:val="28"/>
          <w:szCs w:val="28"/>
        </w:rPr>
        <w:t>o 6</w:t>
      </w:r>
      <w:r w:rsidRPr="0028330A">
        <w:rPr>
          <w:sz w:val="28"/>
          <w:szCs w:val="28"/>
        </w:rPr>
        <w:t>. ročníku na plně organizovan</w:t>
      </w:r>
      <w:r w:rsidR="003419B2" w:rsidRPr="0028330A">
        <w:rPr>
          <w:sz w:val="28"/>
          <w:szCs w:val="28"/>
        </w:rPr>
        <w:t>ou</w:t>
      </w:r>
      <w:r w:rsidRPr="0028330A">
        <w:rPr>
          <w:sz w:val="28"/>
          <w:szCs w:val="28"/>
        </w:rPr>
        <w:t xml:space="preserve"> škol</w:t>
      </w:r>
      <w:r w:rsidR="003419B2" w:rsidRPr="0028330A">
        <w:rPr>
          <w:sz w:val="28"/>
          <w:szCs w:val="28"/>
        </w:rPr>
        <w:t>u</w:t>
      </w:r>
      <w:r w:rsidR="00454A6D" w:rsidRPr="0028330A">
        <w:rPr>
          <w:sz w:val="28"/>
          <w:szCs w:val="28"/>
        </w:rPr>
        <w:t xml:space="preserve"> v</w:t>
      </w:r>
      <w:r w:rsidR="00C42BBA">
        <w:rPr>
          <w:sz w:val="28"/>
          <w:szCs w:val="28"/>
        </w:rPr>
        <w:t> </w:t>
      </w:r>
      <w:r w:rsidR="00454A6D" w:rsidRPr="0028330A">
        <w:rPr>
          <w:sz w:val="28"/>
          <w:szCs w:val="28"/>
        </w:rPr>
        <w:t>Přerově</w:t>
      </w:r>
      <w:r w:rsidR="002B42C6">
        <w:rPr>
          <w:sz w:val="28"/>
          <w:szCs w:val="28"/>
        </w:rPr>
        <w:t xml:space="preserve"> ZŠ Trávník</w:t>
      </w:r>
      <w:r w:rsidR="004A1601">
        <w:rPr>
          <w:sz w:val="28"/>
          <w:szCs w:val="28"/>
        </w:rPr>
        <w:t xml:space="preserve">, jedna žákyně přestoupila </w:t>
      </w:r>
      <w:r w:rsidR="00FC6D5B">
        <w:rPr>
          <w:sz w:val="28"/>
          <w:szCs w:val="28"/>
        </w:rPr>
        <w:t xml:space="preserve"> na základní školu v Kroměříží.</w:t>
      </w:r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75A70" w:rsidRPr="00F75A70" w:rsidRDefault="00F75A70" w:rsidP="00F75A7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F11089" w:rsidRPr="0028330A" w:rsidRDefault="00F11089" w:rsidP="008C56C0">
      <w:pPr>
        <w:pStyle w:val="Nzev"/>
      </w:pPr>
      <w:r w:rsidRPr="0028330A">
        <w:t>9. Přehled o výsledcích vzdělávání</w:t>
      </w:r>
    </w:p>
    <w:p w:rsidR="008C56C0" w:rsidRDefault="008C56C0" w:rsidP="00067DBE">
      <w:pPr>
        <w:spacing w:after="100" w:afterAutospacing="1" w:line="276" w:lineRule="auto"/>
        <w:jc w:val="both"/>
        <w:rPr>
          <w:sz w:val="28"/>
          <w:szCs w:val="28"/>
        </w:rPr>
      </w:pPr>
    </w:p>
    <w:p w:rsidR="00E2187A" w:rsidRPr="00067DBE" w:rsidRDefault="00F11089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067DBE">
        <w:rPr>
          <w:sz w:val="28"/>
          <w:szCs w:val="28"/>
        </w:rPr>
        <w:t>problémy</w:t>
      </w:r>
      <w:r w:rsidRPr="00067DBE">
        <w:rPr>
          <w:sz w:val="28"/>
          <w:szCs w:val="28"/>
        </w:rPr>
        <w:t xml:space="preserve">. </w:t>
      </w:r>
      <w:r w:rsidR="00416BBB" w:rsidRPr="00067DBE">
        <w:rPr>
          <w:sz w:val="28"/>
          <w:szCs w:val="28"/>
        </w:rPr>
        <w:t xml:space="preserve">Pochvaly třídního učitele byly uděleny za </w:t>
      </w:r>
      <w:r w:rsidR="00D85B86" w:rsidRPr="00067DBE">
        <w:rPr>
          <w:sz w:val="28"/>
          <w:szCs w:val="28"/>
        </w:rPr>
        <w:t>aktivitu a pomoc ve třídě.</w:t>
      </w:r>
    </w:p>
    <w:p w:rsidR="006C2C17" w:rsidRPr="00067DBE" w:rsidRDefault="006C2C17" w:rsidP="006C2C1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572E79" w:rsidRPr="00572E79" w:rsidTr="00067DBE">
        <w:tc>
          <w:tcPr>
            <w:tcW w:w="9180" w:type="dxa"/>
            <w:gridSpan w:val="11"/>
            <w:vAlign w:val="center"/>
          </w:tcPr>
          <w:p w:rsidR="00C34A5F" w:rsidRPr="00572E79" w:rsidRDefault="00C34A5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Výchovná opatření</w:t>
            </w:r>
          </w:p>
        </w:tc>
      </w:tr>
      <w:tr w:rsidR="00572E79" w:rsidRPr="00572E79" w:rsidTr="00067DBE">
        <w:trPr>
          <w:trHeight w:val="158"/>
        </w:trPr>
        <w:tc>
          <w:tcPr>
            <w:tcW w:w="1601" w:type="dxa"/>
            <w:vMerge w:val="restart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157"/>
        </w:trPr>
        <w:tc>
          <w:tcPr>
            <w:tcW w:w="1601" w:type="dxa"/>
            <w:vMerge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6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Pochvala</w:t>
            </w:r>
          </w:p>
        </w:tc>
        <w:tc>
          <w:tcPr>
            <w:tcW w:w="767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tabs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B738D7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Napomenutí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B738D7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55342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B738D7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B738D7" w:rsidRPr="00572E79" w:rsidRDefault="00F86061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Důtka TU</w:t>
            </w:r>
          </w:p>
        </w:tc>
        <w:tc>
          <w:tcPr>
            <w:tcW w:w="767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684BAF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0E154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D85B86" w:rsidRPr="00572E79" w:rsidRDefault="00D85B86" w:rsidP="00067DBE">
            <w:pPr>
              <w:tabs>
                <w:tab w:val="left" w:pos="180"/>
                <w:tab w:val="center" w:pos="276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D85B8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  <w:tr w:rsidR="00572E79" w:rsidRPr="00572E79" w:rsidTr="00067DBE">
        <w:tc>
          <w:tcPr>
            <w:tcW w:w="1601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 xml:space="preserve">Důtka </w:t>
            </w:r>
            <w:r w:rsidR="00D85B86" w:rsidRPr="00572E79">
              <w:rPr>
                <w:color w:val="632423" w:themeColor="accent2" w:themeShade="80"/>
                <w:sz w:val="28"/>
                <w:szCs w:val="28"/>
              </w:rPr>
              <w:t>ŘŠ</w:t>
            </w:r>
          </w:p>
        </w:tc>
        <w:tc>
          <w:tcPr>
            <w:tcW w:w="767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1621B6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8" w:type="dxa"/>
            <w:vAlign w:val="center"/>
          </w:tcPr>
          <w:p w:rsidR="001621B6" w:rsidRPr="00572E79" w:rsidRDefault="00D85B8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F11089" w:rsidRPr="00067DBE" w:rsidRDefault="00F11089" w:rsidP="00067DBE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067DBE" w:rsidRPr="00067DBE" w:rsidRDefault="00067DBE" w:rsidP="00067DBE">
      <w:pPr>
        <w:spacing w:after="100" w:afterAutospacing="1" w:line="276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714"/>
        <w:gridCol w:w="714"/>
        <w:gridCol w:w="713"/>
        <w:gridCol w:w="713"/>
        <w:gridCol w:w="713"/>
        <w:gridCol w:w="713"/>
        <w:gridCol w:w="713"/>
        <w:gridCol w:w="583"/>
        <w:gridCol w:w="844"/>
        <w:gridCol w:w="713"/>
      </w:tblGrid>
      <w:tr w:rsidR="00572E79" w:rsidRPr="00572E79" w:rsidTr="00067DBE">
        <w:tc>
          <w:tcPr>
            <w:tcW w:w="9288" w:type="dxa"/>
            <w:gridSpan w:val="11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Přehled prospěchu</w:t>
            </w:r>
          </w:p>
        </w:tc>
      </w:tr>
      <w:tr w:rsidR="00572E79" w:rsidRPr="00572E79" w:rsidTr="00067DBE">
        <w:trPr>
          <w:trHeight w:val="158"/>
        </w:trPr>
        <w:tc>
          <w:tcPr>
            <w:tcW w:w="1928" w:type="dxa"/>
            <w:vMerge w:val="restart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ročník</w:t>
            </w:r>
          </w:p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2.</w:t>
            </w:r>
          </w:p>
        </w:tc>
        <w:tc>
          <w:tcPr>
            <w:tcW w:w="1472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1319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4.</w:t>
            </w:r>
          </w:p>
        </w:tc>
        <w:tc>
          <w:tcPr>
            <w:tcW w:w="1625" w:type="dxa"/>
            <w:gridSpan w:val="2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5.</w:t>
            </w:r>
          </w:p>
        </w:tc>
      </w:tr>
      <w:tr w:rsidR="00572E79" w:rsidRPr="00572E79" w:rsidTr="00067DBE">
        <w:trPr>
          <w:trHeight w:val="611"/>
        </w:trPr>
        <w:tc>
          <w:tcPr>
            <w:tcW w:w="1928" w:type="dxa"/>
            <w:vMerge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583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1. pol.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</w:rPr>
            </w:pPr>
            <w:r w:rsidRPr="00572E79">
              <w:rPr>
                <w:color w:val="632423" w:themeColor="accent2" w:themeShade="80"/>
              </w:rPr>
              <w:t>2. pol.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1621B6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 xml:space="preserve">Prospěl s </w:t>
            </w:r>
            <w:r w:rsidR="00E24C88" w:rsidRPr="00572E79">
              <w:rPr>
                <w:color w:val="632423" w:themeColor="accent2" w:themeShade="80"/>
                <w:sz w:val="28"/>
                <w:szCs w:val="28"/>
              </w:rPr>
              <w:t>vyznamenáním</w:t>
            </w:r>
          </w:p>
        </w:tc>
        <w:tc>
          <w:tcPr>
            <w:tcW w:w="736" w:type="dxa"/>
            <w:vAlign w:val="center"/>
          </w:tcPr>
          <w:p w:rsidR="00E24C88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066003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9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9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583" w:type="dxa"/>
            <w:vAlign w:val="center"/>
          </w:tcPr>
          <w:p w:rsidR="00E24C88" w:rsidRPr="00572E79" w:rsidRDefault="00FB3062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E24C88" w:rsidRPr="00572E79" w:rsidRDefault="00FB3062" w:rsidP="00067DBE">
            <w:pPr>
              <w:tabs>
                <w:tab w:val="center" w:pos="260"/>
              </w:tabs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6</w:t>
            </w:r>
          </w:p>
        </w:tc>
      </w:tr>
      <w:tr w:rsidR="00572E79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A5091A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583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889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E24C88" w:rsidRPr="00572E79" w:rsidRDefault="00FB3062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</w:t>
            </w:r>
          </w:p>
        </w:tc>
      </w:tr>
      <w:tr w:rsidR="00E24C88" w:rsidRPr="00572E79" w:rsidTr="00067DBE">
        <w:tc>
          <w:tcPr>
            <w:tcW w:w="1928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Neprospěl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8611EE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DB657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583" w:type="dxa"/>
            <w:vAlign w:val="center"/>
          </w:tcPr>
          <w:p w:rsidR="00E24C88" w:rsidRPr="00572E79" w:rsidRDefault="00605E6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889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736" w:type="dxa"/>
            <w:vAlign w:val="center"/>
          </w:tcPr>
          <w:p w:rsidR="00E24C88" w:rsidRPr="00572E79" w:rsidRDefault="00E24C88" w:rsidP="00067DBE">
            <w:pPr>
              <w:spacing w:after="100" w:afterAutospacing="1" w:line="276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572E79">
              <w:rPr>
                <w:color w:val="632423" w:themeColor="accent2" w:themeShade="80"/>
                <w:sz w:val="28"/>
                <w:szCs w:val="28"/>
              </w:rPr>
              <w:t>0</w:t>
            </w:r>
          </w:p>
        </w:tc>
      </w:tr>
    </w:tbl>
    <w:p w:rsidR="00067DBE" w:rsidRPr="00572E79" w:rsidRDefault="00067DBE" w:rsidP="00067DBE">
      <w:pPr>
        <w:spacing w:after="100" w:afterAutospacing="1" w:line="276" w:lineRule="auto"/>
        <w:rPr>
          <w:color w:val="632423" w:themeColor="accent2" w:themeShade="80"/>
          <w:sz w:val="28"/>
          <w:szCs w:val="28"/>
        </w:rPr>
      </w:pPr>
    </w:p>
    <w:p w:rsidR="00277D1E" w:rsidRPr="00067DBE" w:rsidRDefault="00277D1E" w:rsidP="00067DBE">
      <w:pPr>
        <w:spacing w:line="276" w:lineRule="auto"/>
        <w:rPr>
          <w:sz w:val="28"/>
          <w:szCs w:val="28"/>
        </w:rPr>
      </w:pPr>
      <w:r w:rsidRPr="00067DBE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6143"/>
      </w:tblGrid>
      <w:tr w:rsidR="00277D1E" w:rsidRPr="00067DBE" w:rsidTr="00067DBE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z pátého ročníku</w:t>
            </w:r>
          </w:p>
        </w:tc>
      </w:tr>
      <w:tr w:rsidR="00277D1E" w:rsidRPr="00067DBE" w:rsidTr="00067DBE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gymnázia zřiz.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9838C6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  <w:tr w:rsidR="00277D1E" w:rsidRPr="00067DBE" w:rsidTr="00067DBE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7D1E" w:rsidRPr="00067DBE" w:rsidRDefault="00277D1E" w:rsidP="00067D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DBE">
              <w:rPr>
                <w:sz w:val="28"/>
                <w:szCs w:val="28"/>
              </w:rPr>
              <w:t>0</w:t>
            </w:r>
          </w:p>
        </w:tc>
      </w:tr>
    </w:tbl>
    <w:p w:rsidR="00277D1E" w:rsidRPr="00067DBE" w:rsidRDefault="00277D1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F84AAD" w:rsidRDefault="00F84AAD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067DBE" w:rsidRPr="00067DBE" w:rsidRDefault="00067DBE" w:rsidP="00067DBE">
      <w:pPr>
        <w:spacing w:line="276" w:lineRule="auto"/>
        <w:rPr>
          <w:b/>
          <w:color w:val="FF0000"/>
          <w:sz w:val="28"/>
          <w:szCs w:val="28"/>
        </w:rPr>
      </w:pPr>
    </w:p>
    <w:p w:rsidR="00AE3DB8" w:rsidRPr="00067DBE" w:rsidRDefault="00EC7B6B" w:rsidP="00067DBE">
      <w:pPr>
        <w:spacing w:after="100" w:afterAutospacing="1" w:line="276" w:lineRule="auto"/>
        <w:jc w:val="both"/>
        <w:rPr>
          <w:color w:val="FF0000"/>
          <w:sz w:val="28"/>
          <w:szCs w:val="28"/>
        </w:rPr>
      </w:pPr>
      <w:r w:rsidRPr="00067DBE">
        <w:rPr>
          <w:sz w:val="28"/>
          <w:szCs w:val="28"/>
        </w:rPr>
        <w:t xml:space="preserve">V tomto školním roce </w:t>
      </w:r>
      <w:r w:rsidR="00554D84" w:rsidRPr="00067DBE">
        <w:rPr>
          <w:sz w:val="28"/>
          <w:szCs w:val="28"/>
        </w:rPr>
        <w:t xml:space="preserve">pokračovala </w:t>
      </w:r>
      <w:r w:rsidRPr="00067DBE">
        <w:rPr>
          <w:sz w:val="28"/>
          <w:szCs w:val="28"/>
        </w:rPr>
        <w:t xml:space="preserve">v souladu se školním vzdělávacím programem </w:t>
      </w:r>
      <w:r w:rsidR="00554D84" w:rsidRPr="00067DBE">
        <w:rPr>
          <w:sz w:val="28"/>
          <w:szCs w:val="28"/>
        </w:rPr>
        <w:t>v</w:t>
      </w:r>
      <w:r w:rsidRPr="00067DBE">
        <w:rPr>
          <w:sz w:val="28"/>
          <w:szCs w:val="28"/>
        </w:rPr>
        <w:t xml:space="preserve"> 5. ročníku </w:t>
      </w:r>
      <w:r w:rsidR="00554D84" w:rsidRPr="00067DBE">
        <w:rPr>
          <w:sz w:val="28"/>
          <w:szCs w:val="28"/>
        </w:rPr>
        <w:t>výuka</w:t>
      </w:r>
      <w:r w:rsidRPr="00067DBE">
        <w:rPr>
          <w:sz w:val="28"/>
          <w:szCs w:val="28"/>
        </w:rPr>
        <w:t xml:space="preserve"> informatik</w:t>
      </w:r>
      <w:r w:rsidR="00554D84" w:rsidRPr="00067DBE">
        <w:rPr>
          <w:sz w:val="28"/>
          <w:szCs w:val="28"/>
        </w:rPr>
        <w:t>y</w:t>
      </w:r>
      <w:r w:rsidRPr="00067DBE">
        <w:rPr>
          <w:sz w:val="28"/>
          <w:szCs w:val="28"/>
        </w:rPr>
        <w:t>. Žáci se seznamovali s prací na počítačích a naučili se pracovat s textovým editorem</w:t>
      </w:r>
      <w:r w:rsidR="00554D84" w:rsidRPr="00067DBE">
        <w:rPr>
          <w:sz w:val="28"/>
          <w:szCs w:val="28"/>
        </w:rPr>
        <w:t>, grafickým programem</w:t>
      </w:r>
      <w:r w:rsidR="006C2C17">
        <w:rPr>
          <w:sz w:val="28"/>
          <w:szCs w:val="28"/>
        </w:rPr>
        <w:t>, a </w:t>
      </w:r>
      <w:r w:rsidR="00554D84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 xml:space="preserve">vyhledávat </w:t>
      </w:r>
      <w:r w:rsidR="007C3BF0" w:rsidRPr="00067DBE">
        <w:rPr>
          <w:sz w:val="28"/>
          <w:szCs w:val="28"/>
        </w:rPr>
        <w:t>informace na internetu. B</w:t>
      </w:r>
      <w:r w:rsidRPr="00067DBE">
        <w:rPr>
          <w:sz w:val="28"/>
          <w:szCs w:val="28"/>
        </w:rPr>
        <w:t xml:space="preserve">yli </w:t>
      </w:r>
      <w:r w:rsidR="007C3BF0" w:rsidRPr="00067DBE">
        <w:rPr>
          <w:sz w:val="28"/>
          <w:szCs w:val="28"/>
        </w:rPr>
        <w:t xml:space="preserve">také </w:t>
      </w:r>
      <w:r w:rsidRPr="00067DBE">
        <w:rPr>
          <w:sz w:val="28"/>
          <w:szCs w:val="28"/>
        </w:rPr>
        <w:t>poučeni o nebezpečí, které je spojeno s využíváním počítačové techniky a internetu.</w:t>
      </w:r>
    </w:p>
    <w:p w:rsidR="00AE3DB8" w:rsidRDefault="00AE3DB8" w:rsidP="00067DBE">
      <w:pPr>
        <w:spacing w:line="276" w:lineRule="auto"/>
        <w:rPr>
          <w:b/>
          <w:sz w:val="28"/>
          <w:szCs w:val="28"/>
          <w:u w:val="single"/>
        </w:rPr>
      </w:pPr>
    </w:p>
    <w:p w:rsidR="006C2C17" w:rsidRPr="00067DBE" w:rsidRDefault="006C2C17" w:rsidP="00067DBE">
      <w:pPr>
        <w:spacing w:line="276" w:lineRule="auto"/>
        <w:rPr>
          <w:b/>
          <w:sz w:val="28"/>
          <w:szCs w:val="28"/>
          <w:u w:val="single"/>
        </w:rPr>
      </w:pPr>
    </w:p>
    <w:p w:rsidR="00F11089" w:rsidRPr="0028330A" w:rsidRDefault="00F86061" w:rsidP="009054A1">
      <w:pPr>
        <w:pStyle w:val="Nzev"/>
      </w:pPr>
      <w:r>
        <w:t>10. Školní prevence negativních jevů</w:t>
      </w:r>
    </w:p>
    <w:p w:rsidR="00F11089" w:rsidRPr="0028330A" w:rsidRDefault="00F11089" w:rsidP="006C2C17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A23625" w:rsidRDefault="00605674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tomto školním roce pracoval</w:t>
      </w:r>
      <w:r w:rsidR="00F11089" w:rsidRPr="0028330A">
        <w:rPr>
          <w:sz w:val="28"/>
          <w:szCs w:val="28"/>
        </w:rPr>
        <w:t xml:space="preserve"> v naší škole jako</w:t>
      </w:r>
      <w:r w:rsidR="006C2C17">
        <w:rPr>
          <w:sz w:val="28"/>
          <w:szCs w:val="28"/>
        </w:rPr>
        <w:t xml:space="preserve"> preventista</w:t>
      </w:r>
      <w:r w:rsidR="0010122E" w:rsidRPr="0028330A">
        <w:rPr>
          <w:sz w:val="28"/>
          <w:szCs w:val="28"/>
        </w:rPr>
        <w:t xml:space="preserve"> od 1.</w:t>
      </w:r>
      <w:r w:rsidR="00605E68" w:rsidRPr="0028330A">
        <w:rPr>
          <w:sz w:val="28"/>
          <w:szCs w:val="28"/>
        </w:rPr>
        <w:t xml:space="preserve"> </w:t>
      </w:r>
      <w:r w:rsidR="00A23625">
        <w:rPr>
          <w:sz w:val="28"/>
          <w:szCs w:val="28"/>
        </w:rPr>
        <w:t xml:space="preserve">9. 2019 </w:t>
      </w:r>
    </w:p>
    <w:p w:rsidR="000D76B5" w:rsidRPr="0028330A" w:rsidRDefault="004A1601" w:rsidP="006C2C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Mgr</w:t>
      </w:r>
      <w:r w:rsidR="00A23625">
        <w:rPr>
          <w:sz w:val="28"/>
          <w:szCs w:val="28"/>
        </w:rPr>
        <w:t>. Veronika Mišunová</w:t>
      </w:r>
      <w:r w:rsidR="00F94387">
        <w:rPr>
          <w:sz w:val="28"/>
          <w:szCs w:val="28"/>
        </w:rPr>
        <w:t xml:space="preserve">. </w:t>
      </w:r>
    </w:p>
    <w:p w:rsidR="006C2C17" w:rsidRDefault="006C2C17" w:rsidP="006C2C17">
      <w:pPr>
        <w:spacing w:line="276" w:lineRule="auto"/>
        <w:jc w:val="both"/>
        <w:rPr>
          <w:color w:val="000000"/>
          <w:sz w:val="28"/>
          <w:szCs w:val="28"/>
        </w:rPr>
      </w:pPr>
    </w:p>
    <w:p w:rsidR="00F119AB" w:rsidRDefault="00F119AB" w:rsidP="00F119AB">
      <w:pPr>
        <w:pStyle w:val="Standard"/>
        <w:rPr>
          <w:rFonts w:ascii="Calibri" w:hAnsi="Calibri"/>
        </w:rPr>
      </w:pPr>
    </w:p>
    <w:p w:rsidR="00F119AB" w:rsidRPr="00ED3DA6" w:rsidRDefault="00F119AB" w:rsidP="00F119AB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ED3DA6">
        <w:rPr>
          <w:rFonts w:cs="Times New Roman"/>
          <w:b/>
          <w:bCs/>
          <w:sz w:val="32"/>
          <w:szCs w:val="32"/>
        </w:rPr>
        <w:t>Hodnocení PP</w:t>
      </w:r>
      <w:r>
        <w:rPr>
          <w:rFonts w:cs="Times New Roman"/>
          <w:b/>
          <w:bCs/>
          <w:sz w:val="32"/>
          <w:szCs w:val="32"/>
        </w:rPr>
        <w:t>Š</w:t>
      </w:r>
      <w:r w:rsidRPr="00ED3DA6">
        <w:rPr>
          <w:rFonts w:cs="Times New Roman"/>
          <w:b/>
          <w:bCs/>
          <w:sz w:val="32"/>
          <w:szCs w:val="32"/>
        </w:rPr>
        <w:t xml:space="preserve"> za rok 20</w:t>
      </w:r>
      <w:r w:rsidR="004A1601">
        <w:rPr>
          <w:rFonts w:cs="Times New Roman"/>
          <w:b/>
          <w:bCs/>
          <w:sz w:val="32"/>
          <w:szCs w:val="32"/>
        </w:rPr>
        <w:t>20</w:t>
      </w:r>
      <w:r>
        <w:rPr>
          <w:rFonts w:cs="Times New Roman"/>
          <w:b/>
          <w:bCs/>
          <w:sz w:val="32"/>
          <w:szCs w:val="32"/>
        </w:rPr>
        <w:t>/202</w:t>
      </w:r>
      <w:r w:rsidR="004A1601">
        <w:rPr>
          <w:rFonts w:cs="Times New Roman"/>
          <w:b/>
          <w:bCs/>
          <w:sz w:val="32"/>
          <w:szCs w:val="32"/>
        </w:rPr>
        <w:t>1</w:t>
      </w:r>
    </w:p>
    <w:p w:rsidR="00F119AB" w:rsidRPr="00ED3DA6" w:rsidRDefault="00F119AB" w:rsidP="00F119AB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F119AB" w:rsidRPr="00ED3DA6" w:rsidRDefault="00F119AB" w:rsidP="00F119AB">
      <w:pPr>
        <w:pStyle w:val="Standard"/>
        <w:rPr>
          <w:rFonts w:cs="Times New Roman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19"/>
        <w:gridCol w:w="1057"/>
        <w:gridCol w:w="2680"/>
      </w:tblGrid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 xml:space="preserve">Základní škola a Mateřská škola Vlkoš, příspěvková organizace </w:t>
            </w:r>
          </w:p>
          <w:p w:rsidR="00F119AB" w:rsidRPr="00FC0561" w:rsidRDefault="00F119AB" w:rsidP="00D004AB">
            <w:r w:rsidRPr="00FC0561">
              <w:rPr>
                <w:b/>
                <w:bCs/>
              </w:rPr>
              <w:t xml:space="preserve">Náves 43, </w:t>
            </w:r>
            <w:r>
              <w:rPr>
                <w:b/>
                <w:bCs/>
              </w:rPr>
              <w:t>7</w:t>
            </w:r>
            <w:r w:rsidRPr="00FC0561">
              <w:rPr>
                <w:b/>
                <w:bCs/>
              </w:rPr>
              <w:t>51 19 Vlkoš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IČO</w:t>
            </w:r>
          </w:p>
          <w:p w:rsidR="00F119AB" w:rsidRPr="00FC0561" w:rsidRDefault="00F119AB" w:rsidP="00D004AB">
            <w:pPr>
              <w:pStyle w:val="Normlnweb"/>
            </w:pPr>
            <w:r w:rsidRPr="00FC0561">
              <w:t> 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>
            <w:r w:rsidRPr="00FC0561">
              <w:t>70989362</w:t>
            </w:r>
          </w:p>
          <w:p w:rsidR="00F119AB" w:rsidRPr="00FC0561" w:rsidRDefault="00F119AB" w:rsidP="00D004AB"/>
          <w:p w:rsidR="00F119AB" w:rsidRPr="00FC0561" w:rsidRDefault="00F119AB" w:rsidP="00D004AB">
            <w:pPr>
              <w:pStyle w:val="Normlnweb"/>
            </w:pPr>
            <w:r w:rsidRPr="00FC0561">
              <w:t> </w:t>
            </w:r>
          </w:p>
        </w:tc>
      </w:tr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Tel: 722 315 535 ZŠ</w:t>
            </w:r>
          </w:p>
          <w:p w:rsidR="00F119AB" w:rsidRPr="00FC0561" w:rsidRDefault="00F119AB" w:rsidP="00D004AB">
            <w:r w:rsidRPr="00FC0561">
              <w:t xml:space="preserve">       722 315 516 MŠ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E-mail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zsvlkos@seznam.cz</w:t>
            </w:r>
          </w:p>
        </w:tc>
      </w:tr>
      <w:tr w:rsidR="00F119AB" w:rsidRPr="00FC0561" w:rsidTr="00D004AB">
        <w:trPr>
          <w:trHeight w:val="285"/>
          <w:tblCellSpacing w:w="7" w:type="dxa"/>
        </w:trPr>
        <w:tc>
          <w:tcPr>
            <w:tcW w:w="2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Web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t>www.zsvlkos.cz</w:t>
            </w:r>
          </w:p>
        </w:tc>
      </w:tr>
    </w:tbl>
    <w:p w:rsidR="00F119AB" w:rsidRPr="00FC0561" w:rsidRDefault="00F119AB" w:rsidP="00F119AB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119AB" w:rsidRPr="00FC0561" w:rsidTr="00D004AB">
        <w:tc>
          <w:tcPr>
            <w:tcW w:w="5000" w:type="pct"/>
            <w:vAlign w:val="center"/>
            <w:hideMark/>
          </w:tcPr>
          <w:p w:rsidR="00F119AB" w:rsidRPr="00FC0561" w:rsidRDefault="00F119AB" w:rsidP="00D004AB">
            <w:r w:rsidRPr="00FC0561">
              <w:t> </w:t>
            </w:r>
          </w:p>
        </w:tc>
      </w:tr>
    </w:tbl>
    <w:p w:rsidR="00F119AB" w:rsidRPr="00FC0561" w:rsidRDefault="00F119AB" w:rsidP="00F119AB">
      <w:pPr>
        <w:rPr>
          <w:vanish/>
        </w:rPr>
      </w:pPr>
    </w:p>
    <w:tbl>
      <w:tblPr>
        <w:tblW w:w="503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80"/>
        <w:gridCol w:w="3199"/>
        <w:gridCol w:w="3740"/>
      </w:tblGrid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Ředitelka školy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</w:rPr>
            </w:pPr>
            <w:r w:rsidRPr="00FC0561">
              <w:rPr>
                <w:b/>
              </w:rPr>
              <w:t>Mgr. Marie Uhlířová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r w:rsidRPr="00FC0561">
              <w:rPr>
                <w:b/>
                <w:bCs/>
              </w:rPr>
              <w:t>Metodik prevence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4A1601" w:rsidP="00D004AB">
            <w:pPr>
              <w:rPr>
                <w:b/>
              </w:rPr>
            </w:pPr>
            <w:r>
              <w:rPr>
                <w:b/>
              </w:rPr>
              <w:t>Mgr</w:t>
            </w:r>
            <w:r w:rsidR="00F119AB" w:rsidRPr="00FC0561">
              <w:rPr>
                <w:b/>
              </w:rPr>
              <w:t xml:space="preserve">. </w:t>
            </w:r>
            <w:r w:rsidR="00F119AB">
              <w:rPr>
                <w:b/>
              </w:rPr>
              <w:t>Veronika Mišunová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  <w:tr w:rsidR="00F119AB" w:rsidRPr="00FC0561" w:rsidTr="004A1601">
        <w:trPr>
          <w:tblCellSpacing w:w="7" w:type="dxa"/>
        </w:trPr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  <w:bCs/>
              </w:rPr>
            </w:pPr>
            <w:r w:rsidRPr="00FC0561">
              <w:rPr>
                <w:b/>
                <w:bCs/>
              </w:rPr>
              <w:t>Výchovný poradce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9AB" w:rsidRPr="00FC0561" w:rsidRDefault="00F119AB" w:rsidP="00D004AB">
            <w:pPr>
              <w:rPr>
                <w:b/>
              </w:rPr>
            </w:pPr>
            <w:r w:rsidRPr="00FC0561">
              <w:rPr>
                <w:b/>
              </w:rPr>
              <w:t>Mgr. Petra Pavlíková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9AB" w:rsidRPr="00FC0561" w:rsidRDefault="00F119AB" w:rsidP="00D004AB"/>
        </w:tc>
      </w:tr>
    </w:tbl>
    <w:p w:rsidR="004A1601" w:rsidRPr="004A1601" w:rsidRDefault="00F119AB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FC0561">
        <w:rPr>
          <w:rFonts w:cs="Times New Roman"/>
        </w:rPr>
        <w:br/>
      </w:r>
      <w:r>
        <w:rPr>
          <w:rFonts w:cs="Times New Roman"/>
        </w:rPr>
        <w:br/>
      </w:r>
      <w:r w:rsidR="004A1601" w:rsidRPr="004A1601">
        <w:rPr>
          <w:rFonts w:cs="Times New Roman"/>
          <w:sz w:val="28"/>
          <w:szCs w:val="28"/>
        </w:rPr>
        <w:t xml:space="preserve">Preventivní plán školy (dále jen PPŠ, dříve Minimální preventivní program – MPP) je dokument ZŠ a MŠ Vlkoš postihující základní strategii prevence sociálních patologií. </w:t>
      </w:r>
      <w:r w:rsidR="004A1601" w:rsidRPr="004A1601">
        <w:rPr>
          <w:rFonts w:cs="Times New Roman"/>
          <w:color w:val="000000"/>
          <w:sz w:val="28"/>
          <w:szCs w:val="28"/>
        </w:rPr>
        <w:t xml:space="preserve">Naše škola připravuje a realizuje PPŠ, který vychází z metodických pokynů MŠMT a z metodických doporučení Pedagogicko-psychologické poradny (PPP) Olomouc, pracoviště v Přerově. </w:t>
      </w:r>
      <w:r w:rsidR="004A1601" w:rsidRPr="004A1601">
        <w:rPr>
          <w:rFonts w:cs="Times New Roman"/>
          <w:sz w:val="28"/>
          <w:szCs w:val="28"/>
        </w:rPr>
        <w:t xml:space="preserve">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Cíle PPŠ zaměřené na prevenci společensky nežádoucích jevů jsou dlouhodobé, v průběhu školního roku 2020/2021 byly splněny a v dalších školních letech budeme na jejich výsledky dále navazovat.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Letošní školní rok nepřinesl velké množství kázeňských přestupků. Pokud k přestupku došlo, měl nízkou intenzitu a proběhla včasná náprava (individuální pohovor, práce se třídou, informovanost rodiče).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Letošní školní rok se vyznačoval častými preventivními opatřeními, které byly formou preventivních programů praktikovány ve všech ročnících. Především ve druhém, čtvrtém a pátém ročníku byly preventivní programy realizovány pod oborným vedením ve spolupráci s PPP Přerov. V prvním a třetím ročníku byly preventivní programy realizovány pod vedením školního metodika prevence.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Škola spolupracovala s okresní pedagogicko-psychologickou poradnou v Přerově, s níž byl konzultován individuální plán žáků s doporučenou integrací. Školní metodik prevence se zúčastňoval schůzek a setkání metodiků prevence organizovaných PPP (tyto schůzky byly realizovány především online formou).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br/>
      </w:r>
      <w:r w:rsidRPr="004A1601">
        <w:rPr>
          <w:rFonts w:cs="Times New Roman"/>
          <w:sz w:val="28"/>
          <w:szCs w:val="28"/>
        </w:rPr>
        <w:t xml:space="preserve">V průběhu školního roku byla žákům k dispozici nástěnka </w:t>
      </w:r>
      <w:r w:rsidRPr="004A1601">
        <w:rPr>
          <w:rFonts w:cs="Times New Roman"/>
          <w:color w:val="000000"/>
          <w:sz w:val="28"/>
          <w:szCs w:val="28"/>
        </w:rPr>
        <w:t xml:space="preserve">prevence s informacemi a </w:t>
      </w:r>
      <w:r w:rsidRPr="004A1601">
        <w:rPr>
          <w:rFonts w:cs="Times New Roman"/>
          <w:sz w:val="28"/>
          <w:szCs w:val="28"/>
        </w:rPr>
        <w:t xml:space="preserve">schránka důvěry, která byla využita minimálně. Po celou dobu přítomnosti ve škole byl žákům i vyučujícím k dispozici metodik prevence. </w:t>
      </w: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4A1601" w:rsidRPr="004A1601" w:rsidRDefault="004A1601" w:rsidP="004A1601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Díky narušení výuky následkem koronaviru bylo shledáváno minimum výchovných problémů.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br/>
        <w:t xml:space="preserve">Škola se podílela na kvalitním trávení volného času dětí nabídkou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a) </w:t>
      </w:r>
      <w:r w:rsidRPr="004A1601">
        <w:rPr>
          <w:rFonts w:cs="Times New Roman"/>
          <w:b/>
          <w:color w:val="000000"/>
          <w:sz w:val="28"/>
          <w:szCs w:val="28"/>
        </w:rPr>
        <w:t>volitelného předmětu – náboženství</w:t>
      </w:r>
      <w:r w:rsidRPr="004A1601">
        <w:rPr>
          <w:rFonts w:cs="Times New Roman"/>
          <w:color w:val="000000"/>
          <w:sz w:val="28"/>
          <w:szCs w:val="28"/>
        </w:rPr>
        <w:t xml:space="preserve"> – p. Matlochová,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bCs/>
          <w:color w:val="000000"/>
          <w:sz w:val="28"/>
          <w:szCs w:val="28"/>
        </w:rPr>
        <w:t>b)</w:t>
      </w:r>
      <w:r w:rsidRPr="004A1601">
        <w:rPr>
          <w:rFonts w:cs="Times New Roman"/>
          <w:b/>
          <w:bCs/>
          <w:color w:val="000000"/>
          <w:sz w:val="28"/>
          <w:szCs w:val="28"/>
        </w:rPr>
        <w:t xml:space="preserve"> zájmových kroužků</w:t>
      </w:r>
      <w:r w:rsidRPr="004A1601">
        <w:rPr>
          <w:rFonts w:cs="Times New Roman"/>
          <w:color w:val="000000"/>
          <w:sz w:val="28"/>
          <w:szCs w:val="28"/>
        </w:rPr>
        <w:t>: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Keramika - p. Hrdličková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Angličtina pro 1. ročník - p. Rejzková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>Klub logiky – p. Apoleníková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4A1601">
        <w:rPr>
          <w:rFonts w:cs="Times New Roman"/>
          <w:color w:val="000000"/>
          <w:sz w:val="28"/>
          <w:szCs w:val="28"/>
        </w:rPr>
        <w:t xml:space="preserve">Kroužky probíhaly v rámci školní družiny. Již v průběhu roku bohužel došlo k ukončení realizace zájmových aktivit vzhledem k hygienickému opatření a z důvodu organizovaného času u jednotlivých tříd (aby nedocházelo k jejich střetávání).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br/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Při vstupu do školy je umístěn videotelefon, který monitoruje vstup pro žáky a veřejnost a zvyšuje zabezpečení proti vniknutí a pohybu cizích osob v prostorách školy. Personální zabezpečení je realizováno školnicí při vstupu do školy, budova je po celý den uzamčena.  </w:t>
      </w:r>
    </w:p>
    <w:p w:rsidR="004A1601" w:rsidRPr="004A1601" w:rsidRDefault="004A1601" w:rsidP="004A1601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 xml:space="preserve">Žáci byli měsíčně poučováni o chování a bezpečnosti, zejména </w:t>
      </w:r>
    </w:p>
    <w:p w:rsidR="004A1601" w:rsidRPr="004A1601" w:rsidRDefault="004A1601" w:rsidP="004A1601">
      <w:pPr>
        <w:pStyle w:val="Textbody"/>
        <w:numPr>
          <w:ilvl w:val="0"/>
          <w:numId w:val="32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při vstupu do školy a o chování při pohybu cizích osob v budově,</w:t>
      </w:r>
    </w:p>
    <w:p w:rsidR="004A1601" w:rsidRPr="004A1601" w:rsidRDefault="004A1601" w:rsidP="004A1601">
      <w:pPr>
        <w:pStyle w:val="Textbody"/>
        <w:numPr>
          <w:ilvl w:val="0"/>
          <w:numId w:val="32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o bezpečnosti v silničním provozu,</w:t>
      </w:r>
    </w:p>
    <w:p w:rsidR="004A1601" w:rsidRPr="004A1601" w:rsidRDefault="004A1601" w:rsidP="004A1601">
      <w:pPr>
        <w:pStyle w:val="Textbody"/>
        <w:numPr>
          <w:ilvl w:val="0"/>
          <w:numId w:val="32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4A1601">
        <w:rPr>
          <w:rFonts w:cs="Times New Roman"/>
          <w:sz w:val="28"/>
          <w:szCs w:val="28"/>
        </w:rPr>
        <w:t>o chování v prostorách školy a při akcích mimo školu</w:t>
      </w: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A1601">
        <w:rPr>
          <w:rFonts w:cs="Times New Roman"/>
          <w:b/>
          <w:bCs/>
          <w:color w:val="000000"/>
          <w:sz w:val="28"/>
          <w:szCs w:val="28"/>
        </w:rPr>
        <w:t>Údaje o aktivitách a prezentaci školy na veřejnosti</w:t>
      </w:r>
    </w:p>
    <w:p w:rsidR="004A1601" w:rsidRPr="004A1601" w:rsidRDefault="004A1601" w:rsidP="004A160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4A1601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1. V rámci projektů, které jsou součástí Školního vzdělávacího programu ,,Zelená škola‘‘</w:t>
      </w:r>
    </w:p>
    <w:p w:rsidR="004A1601" w:rsidRPr="004A1601" w:rsidRDefault="004A1601" w:rsidP="004A1601">
      <w:pPr>
        <w:pStyle w:val="Textbody"/>
        <w:rPr>
          <w:rFonts w:cs="Times New Roman"/>
          <w:b/>
          <w:sz w:val="28"/>
          <w:szCs w:val="28"/>
          <w:u w:val="single"/>
        </w:rPr>
      </w:pPr>
      <w:r w:rsidRPr="004A1601">
        <w:rPr>
          <w:rFonts w:cs="Times New Roman"/>
          <w:sz w:val="28"/>
          <w:szCs w:val="28"/>
        </w:rPr>
        <w:br/>
      </w:r>
      <w:r w:rsidRPr="004A1601">
        <w:rPr>
          <w:rFonts w:cs="Times New Roman"/>
          <w:b/>
          <w:sz w:val="28"/>
          <w:szCs w:val="28"/>
          <w:u w:val="single"/>
        </w:rPr>
        <w:t>Září</w:t>
      </w:r>
    </w:p>
    <w:p w:rsidR="004A1601" w:rsidRPr="004A1601" w:rsidRDefault="004A1601" w:rsidP="004A1601">
      <w:pPr>
        <w:numPr>
          <w:ilvl w:val="0"/>
          <w:numId w:val="33"/>
        </w:numPr>
        <w:rPr>
          <w:sz w:val="28"/>
          <w:szCs w:val="28"/>
        </w:rPr>
      </w:pPr>
      <w:r w:rsidRPr="004A1601">
        <w:rPr>
          <w:sz w:val="28"/>
          <w:szCs w:val="28"/>
        </w:rPr>
        <w:t>Záložka do knihy – mezinárodní projekt</w:t>
      </w:r>
    </w:p>
    <w:p w:rsidR="004A1601" w:rsidRPr="004A1601" w:rsidRDefault="004A1601" w:rsidP="004A1601">
      <w:pPr>
        <w:numPr>
          <w:ilvl w:val="0"/>
          <w:numId w:val="33"/>
        </w:numPr>
        <w:rPr>
          <w:sz w:val="28"/>
          <w:szCs w:val="28"/>
        </w:rPr>
      </w:pPr>
      <w:r w:rsidRPr="004A1601">
        <w:rPr>
          <w:sz w:val="28"/>
          <w:szCs w:val="28"/>
        </w:rPr>
        <w:t>Chropyně – divadlo pro MŠ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 xml:space="preserve">Třídní schůzka  MŠ 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>Projektový den Horní Moštěnice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 xml:space="preserve">Třídní schůzka  ZŠ  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>Vnitřní projektové dny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>Preventivní programy (1. – 5. ročník)</w:t>
      </w:r>
    </w:p>
    <w:p w:rsidR="004A1601" w:rsidRPr="004A1601" w:rsidRDefault="004A1601" w:rsidP="004A1601">
      <w:pPr>
        <w:numPr>
          <w:ilvl w:val="0"/>
          <w:numId w:val="35"/>
        </w:numPr>
        <w:rPr>
          <w:sz w:val="28"/>
          <w:szCs w:val="28"/>
        </w:rPr>
      </w:pPr>
      <w:r w:rsidRPr="004A1601">
        <w:rPr>
          <w:sz w:val="28"/>
          <w:szCs w:val="28"/>
        </w:rPr>
        <w:t>Projektový den - polytechnika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Říjen - prosinec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Cs/>
          <w:sz w:val="28"/>
          <w:szCs w:val="28"/>
        </w:rPr>
      </w:pPr>
      <w:r w:rsidRPr="004A1601">
        <w:rPr>
          <w:bCs/>
          <w:sz w:val="28"/>
          <w:szCs w:val="28"/>
        </w:rPr>
        <w:t xml:space="preserve">Vlána nařídila mimořádné opatření vzhledem ke koronaviru, kdy v období od 14.10. 2020 byla nařízena distanční výuka (ročníky postupně přecházely na prezenční výuku v různých intervalech). Po znovuotevření výuka probíhala za doprovodu pravidelného testování a za přísných hygienických podmínek. </w:t>
      </w:r>
    </w:p>
    <w:p w:rsidR="004A1601" w:rsidRPr="004A1601" w:rsidRDefault="004A1601" w:rsidP="004A1601">
      <w:pPr>
        <w:outlineLvl w:val="0"/>
        <w:rPr>
          <w:bCs/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Cs/>
          <w:sz w:val="28"/>
          <w:szCs w:val="28"/>
        </w:rPr>
        <w:t xml:space="preserve">. </w:t>
      </w:r>
      <w:r w:rsidRPr="004A1601">
        <w:rPr>
          <w:b/>
          <w:sz w:val="28"/>
          <w:szCs w:val="28"/>
          <w:u w:val="single"/>
        </w:rPr>
        <w:t xml:space="preserve">Leden 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Práce se třídou probíhala pouze v rámci třídního kolektivu (omezení nadstandardních aktivit).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Únor 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Práce se třídou probíhala pouze v rámci třídního kolektivu(omezení nadstandardních aktivit).</w:t>
      </w:r>
    </w:p>
    <w:p w:rsidR="004A1601" w:rsidRPr="004A1601" w:rsidRDefault="004A1601" w:rsidP="004A1601">
      <w:pPr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Březen 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Práce se třídou probíhala pouze v rámci třídního kolektivu(omezení nadstandardních aktivit).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 xml:space="preserve">Duben 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Práce se třídou probíhala pouze v rámci třídního kolektivu(omezení nadstandardních aktivit).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 xml:space="preserve">Den Země 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Zápis dětí do ZŠ</w:t>
      </w:r>
    </w:p>
    <w:p w:rsidR="004A1601" w:rsidRPr="004A1601" w:rsidRDefault="004A1601" w:rsidP="004A1601">
      <w:pPr>
        <w:rPr>
          <w:sz w:val="28"/>
          <w:szCs w:val="28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Květen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Preventivní programy ve všech třídách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Zápis dětí do MŠ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Den dětí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  <w:r w:rsidRPr="004A1601">
        <w:rPr>
          <w:b/>
          <w:sz w:val="28"/>
          <w:szCs w:val="28"/>
          <w:u w:val="single"/>
        </w:rPr>
        <w:t>Červen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Školní výlet do ZOO</w:t>
      </w:r>
    </w:p>
    <w:p w:rsidR="004A1601" w:rsidRPr="004A1601" w:rsidRDefault="004A1601" w:rsidP="004A1601">
      <w:pPr>
        <w:pStyle w:val="Odstavecseseznamem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A1601">
        <w:rPr>
          <w:rFonts w:ascii="Times New Roman" w:hAnsi="Times New Roman"/>
          <w:sz w:val="28"/>
          <w:szCs w:val="28"/>
        </w:rPr>
        <w:t>Zámek Chropyně</w:t>
      </w:r>
    </w:p>
    <w:p w:rsidR="004A1601" w:rsidRPr="004A1601" w:rsidRDefault="004A1601" w:rsidP="004A1601">
      <w:pPr>
        <w:outlineLvl w:val="0"/>
        <w:rPr>
          <w:b/>
          <w:sz w:val="28"/>
          <w:szCs w:val="28"/>
          <w:u w:val="single"/>
        </w:rPr>
      </w:pP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4A1601">
        <w:rPr>
          <w:rFonts w:cs="Times New Roman"/>
          <w:b/>
          <w:bCs/>
          <w:i/>
          <w:iCs/>
          <w:sz w:val="28"/>
          <w:szCs w:val="28"/>
          <w:u w:val="single"/>
        </w:rPr>
        <w:t>Soutěže, kterých se žáci letošní školní rok zúčastnili</w:t>
      </w: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4A1601" w:rsidRPr="004A1601" w:rsidRDefault="004A1601" w:rsidP="004A1601">
      <w:pPr>
        <w:pStyle w:val="Standard"/>
        <w:rPr>
          <w:rFonts w:cs="Times New Roman"/>
          <w:bCs/>
          <w:iCs/>
          <w:sz w:val="28"/>
          <w:szCs w:val="28"/>
        </w:rPr>
      </w:pPr>
      <w:r w:rsidRPr="004A1601">
        <w:rPr>
          <w:rFonts w:cs="Times New Roman"/>
          <w:bCs/>
          <w:iCs/>
          <w:sz w:val="28"/>
          <w:szCs w:val="28"/>
        </w:rPr>
        <w:t xml:space="preserve">Žáci se letošní školní rok nezúčastnili soutěží, jelikož v rámci omezení nebylo možné konat nadstandardní aktivity. </w:t>
      </w:r>
    </w:p>
    <w:p w:rsidR="004A1601" w:rsidRPr="004A1601" w:rsidRDefault="004A1601" w:rsidP="004A1601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A562B4" w:rsidRPr="004A1601" w:rsidRDefault="004A1601" w:rsidP="004A1601">
      <w:pPr>
        <w:pStyle w:val="Standard"/>
        <w:rPr>
          <w:rFonts w:cs="Times New Roman"/>
          <w:b/>
          <w:bCs/>
        </w:rPr>
      </w:pPr>
      <w:r w:rsidRPr="004A1601">
        <w:rPr>
          <w:rFonts w:cs="Times New Roman"/>
          <w:sz w:val="28"/>
          <w:szCs w:val="28"/>
        </w:rPr>
        <w:t xml:space="preserve">Žáci školy se zúčastnili </w:t>
      </w:r>
      <w:r w:rsidRPr="004A1601">
        <w:rPr>
          <w:rFonts w:cs="Times New Roman"/>
          <w:b/>
          <w:sz w:val="28"/>
          <w:szCs w:val="28"/>
        </w:rPr>
        <w:t>mezinárodního projektu</w:t>
      </w:r>
      <w:r w:rsidRPr="004A1601">
        <w:rPr>
          <w:rFonts w:cs="Times New Roman"/>
          <w:sz w:val="28"/>
          <w:szCs w:val="28"/>
        </w:rPr>
        <w:t xml:space="preserve"> Záložka – výroba záložek a jejich výměna s žáky ze Slovenska.</w:t>
      </w:r>
      <w:r w:rsidRPr="00836758">
        <w:rPr>
          <w:rFonts w:cs="Times New Roman"/>
          <w:b/>
          <w:bCs/>
          <w:i/>
          <w:iCs/>
          <w:u w:val="single"/>
        </w:rPr>
        <w:br/>
      </w:r>
    </w:p>
    <w:p w:rsidR="00F11089" w:rsidRPr="00193FD4" w:rsidRDefault="00F11089" w:rsidP="00193FD4">
      <w:pPr>
        <w:pStyle w:val="Nzev"/>
        <w:rPr>
          <w:bCs w:val="0"/>
        </w:rPr>
      </w:pPr>
      <w:r w:rsidRPr="00193FD4">
        <w:rPr>
          <w:bCs w:val="0"/>
        </w:rPr>
        <w:t xml:space="preserve">11. Údaje o výsledcích provedených inspekcí a kontrol </w:t>
      </w:r>
    </w:p>
    <w:p w:rsidR="00F11089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9AB" w:rsidRDefault="007C3BF0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D75D13" w:rsidRPr="00A562B4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F86766" w:rsidRPr="00A562B4">
        <w:rPr>
          <w:rStyle w:val="StylArial14bTun"/>
          <w:rFonts w:ascii="Times New Roman" w:hAnsi="Times New Roman"/>
          <w:b w:val="0"/>
          <w:szCs w:val="28"/>
        </w:rPr>
        <w:t xml:space="preserve">kontrola školní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i</w:t>
      </w:r>
      <w:r w:rsidR="00605674" w:rsidRPr="00A562B4">
        <w:rPr>
          <w:rStyle w:val="StylArial14bTun"/>
          <w:rFonts w:ascii="Times New Roman" w:hAnsi="Times New Roman"/>
          <w:b w:val="0"/>
          <w:szCs w:val="28"/>
        </w:rPr>
        <w:t xml:space="preserve">nspekcí. </w:t>
      </w:r>
      <w:r w:rsidR="00F119AB">
        <w:rPr>
          <w:rStyle w:val="StylArial14bTun"/>
          <w:rFonts w:ascii="Times New Roman" w:hAnsi="Times New Roman"/>
          <w:b w:val="0"/>
          <w:szCs w:val="28"/>
        </w:rPr>
        <w:t>Školní inspekce prověřila školní řád, školní vzdělávací program a pravidla hodnocení.</w:t>
      </w:r>
    </w:p>
    <w:p w:rsidR="00F119AB" w:rsidRDefault="00F119AB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 xml:space="preserve">S výsledkem šetření byl seznámen starosta obce a školní řada. </w:t>
      </w:r>
    </w:p>
    <w:p w:rsidR="00F11089" w:rsidRPr="00A562B4" w:rsidRDefault="0060567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Dále j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en běžné bezpečností</w:t>
      </w:r>
      <w:r w:rsidR="00FC6D5B">
        <w:rPr>
          <w:rStyle w:val="StylArial14bTun"/>
          <w:rFonts w:ascii="Times New Roman" w:hAnsi="Times New Roman"/>
          <w:b w:val="0"/>
          <w:szCs w:val="28"/>
        </w:rPr>
        <w:t xml:space="preserve">, preventivní a 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požární kontroly a revize.</w:t>
      </w:r>
    </w:p>
    <w:p w:rsidR="00F11089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A562B4" w:rsidRP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A562B4" w:rsidRDefault="00F11089" w:rsidP="00193FD4">
      <w:pPr>
        <w:pStyle w:val="Nzev"/>
      </w:pPr>
      <w:r w:rsidRPr="00A562B4">
        <w:t>12. Spolupráce s OÚ, školskou radou, spolky a zájmovými sdruženími</w:t>
      </w: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62415A" w:rsidRPr="00A562B4" w:rsidRDefault="0062415A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 xml:space="preserve">Spolupráce se zřizovatelem probíhala v těchto bodech: 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right="6556"/>
        <w:jc w:val="both"/>
        <w:rPr>
          <w:sz w:val="28"/>
          <w:szCs w:val="28"/>
        </w:rPr>
      </w:pP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seznamování se vzděláváním a vizí </w:t>
      </w:r>
      <w:r w:rsidR="0062415A" w:rsidRPr="00A562B4">
        <w:rPr>
          <w:rFonts w:ascii="Times New Roman" w:hAnsi="Times New Roman"/>
          <w:sz w:val="28"/>
          <w:szCs w:val="28"/>
        </w:rPr>
        <w:t xml:space="preserve">školy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seznámení s personálním </w:t>
      </w:r>
      <w:r w:rsidR="00F54103" w:rsidRPr="00A562B4">
        <w:rPr>
          <w:rFonts w:ascii="Times New Roman" w:hAnsi="Times New Roman"/>
          <w:sz w:val="28"/>
          <w:szCs w:val="28"/>
        </w:rPr>
        <w:t>o</w:t>
      </w:r>
      <w:r w:rsidRPr="00A562B4">
        <w:rPr>
          <w:rFonts w:ascii="Times New Roman" w:hAnsi="Times New Roman"/>
          <w:sz w:val="28"/>
          <w:szCs w:val="28"/>
        </w:rPr>
        <w:t>bsazením školy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spolupráce při přípravě návrhu rozpočtu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předávání základních dokumentů a informací </w:t>
      </w:r>
    </w:p>
    <w:p w:rsidR="00723535" w:rsidRPr="00A562B4" w:rsidRDefault="00723535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konzultace v oblasti účetnictví a inventarizace majetku</w:t>
      </w:r>
    </w:p>
    <w:p w:rsidR="00723535" w:rsidRPr="00A562B4" w:rsidRDefault="00C75C83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oprav a modernizace budovy školy</w:t>
      </w:r>
      <w:r w:rsidR="00723535" w:rsidRPr="00A562B4">
        <w:rPr>
          <w:rFonts w:ascii="Times New Roman" w:hAnsi="Times New Roman"/>
          <w:sz w:val="28"/>
          <w:szCs w:val="28"/>
        </w:rPr>
        <w:t xml:space="preserve"> </w:t>
      </w:r>
    </w:p>
    <w:p w:rsidR="005D375A" w:rsidRPr="00A562B4" w:rsidRDefault="005D375A" w:rsidP="00A562B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projednávání provozních záležitostí.</w:t>
      </w:r>
    </w:p>
    <w:p w:rsidR="00723535" w:rsidRPr="00A562B4" w:rsidRDefault="00723535" w:rsidP="00A562B4">
      <w:pPr>
        <w:widowControl w:val="0"/>
        <w:autoSpaceDE w:val="0"/>
        <w:autoSpaceDN w:val="0"/>
        <w:adjustRightInd w:val="0"/>
        <w:spacing w:line="276" w:lineRule="auto"/>
        <w:ind w:left="16" w:right="4562"/>
        <w:jc w:val="both"/>
        <w:rPr>
          <w:sz w:val="28"/>
          <w:szCs w:val="28"/>
        </w:rPr>
      </w:pPr>
    </w:p>
    <w:p w:rsidR="00F11089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se školskou radou: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projednávání a schvalování školního řádu</w:t>
      </w:r>
    </w:p>
    <w:p w:rsidR="00F54103" w:rsidRPr="00A562B4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aktualizace školního</w:t>
      </w:r>
      <w:r w:rsidR="00FC6D5B">
        <w:rPr>
          <w:rStyle w:val="StylArial14bTun"/>
          <w:rFonts w:ascii="Times New Roman" w:hAnsi="Times New Roman"/>
          <w:b w:val="0"/>
          <w:szCs w:val="28"/>
        </w:rPr>
        <w:t xml:space="preserve"> vzdělávacího programu  </w:t>
      </w:r>
    </w:p>
    <w:p w:rsidR="00F54103" w:rsidRDefault="00F54103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seznamování s personálním obsazením školy</w:t>
      </w:r>
    </w:p>
    <w:p w:rsidR="00F119AB" w:rsidRDefault="00F119AB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seznámení s výsledky kontrol</w:t>
      </w:r>
    </w:p>
    <w:p w:rsidR="00F119AB" w:rsidRPr="00A562B4" w:rsidRDefault="00F119AB" w:rsidP="00A562B4">
      <w:pPr>
        <w:pStyle w:val="Odstavecseseznamem"/>
        <w:numPr>
          <w:ilvl w:val="0"/>
          <w:numId w:val="23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seznámení a aktualizace koncepce školy</w:t>
      </w:r>
    </w:p>
    <w:p w:rsidR="00F54103" w:rsidRPr="00A562B4" w:rsidRDefault="00F54103" w:rsidP="00A562B4">
      <w:pPr>
        <w:pStyle w:val="Odstavecseseznamem"/>
        <w:jc w:val="both"/>
        <w:rPr>
          <w:rStyle w:val="StylArial14bTun"/>
          <w:rFonts w:ascii="Times New Roman" w:hAnsi="Times New Roman"/>
          <w:szCs w:val="28"/>
        </w:rPr>
      </w:pP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  <w:r w:rsidRPr="00A562B4">
        <w:rPr>
          <w:rStyle w:val="StylArial14bTun"/>
          <w:rFonts w:ascii="Times New Roman" w:hAnsi="Times New Roman"/>
          <w:szCs w:val="28"/>
        </w:rPr>
        <w:t>Spolupráce s Atlas Bios Přerov:</w:t>
      </w:r>
    </w:p>
    <w:p w:rsidR="00F54103" w:rsidRPr="00A562B4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</w:rPr>
      </w:pPr>
    </w:p>
    <w:p w:rsidR="00F54103" w:rsidRDefault="00F54103" w:rsidP="00A562B4">
      <w:pPr>
        <w:pStyle w:val="Odstavecseseznamem"/>
        <w:numPr>
          <w:ilvl w:val="0"/>
          <w:numId w:val="24"/>
        </w:num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Zajišťování volnočasových aktivit dětí</w:t>
      </w:r>
    </w:p>
    <w:p w:rsidR="00F119AB" w:rsidRDefault="00F119AB" w:rsidP="00F119AB">
      <w:pPr>
        <w:pStyle w:val="Odstavecseseznamem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9AB" w:rsidRDefault="00F119AB" w:rsidP="00F119AB">
      <w:pPr>
        <w:jc w:val="both"/>
        <w:rPr>
          <w:rStyle w:val="StylArial14bTun"/>
          <w:rFonts w:ascii="Times New Roman" w:hAnsi="Times New Roman"/>
          <w:szCs w:val="28"/>
        </w:rPr>
      </w:pPr>
      <w:r w:rsidRPr="00F119AB">
        <w:rPr>
          <w:rStyle w:val="StylArial14bTun"/>
          <w:rFonts w:ascii="Times New Roman" w:hAnsi="Times New Roman"/>
          <w:szCs w:val="28"/>
        </w:rPr>
        <w:t>Spolupráce s místními spolky:</w:t>
      </w:r>
    </w:p>
    <w:p w:rsidR="00F119AB" w:rsidRPr="00F119AB" w:rsidRDefault="00F119AB" w:rsidP="00F119AB">
      <w:pPr>
        <w:jc w:val="both"/>
        <w:rPr>
          <w:rStyle w:val="StylArial14bTun"/>
          <w:rFonts w:ascii="Times New Roman" w:hAnsi="Times New Roman"/>
          <w:szCs w:val="28"/>
        </w:rPr>
      </w:pPr>
    </w:p>
    <w:p w:rsidR="00F119AB" w:rsidRPr="00F119AB" w:rsidRDefault="00F54103" w:rsidP="00F119AB">
      <w:pPr>
        <w:pStyle w:val="Odstavecseseznamem"/>
        <w:numPr>
          <w:ilvl w:val="0"/>
          <w:numId w:val="24"/>
        </w:numPr>
        <w:rPr>
          <w:rStyle w:val="StylArial14bTun"/>
          <w:rFonts w:ascii="Calibri" w:hAnsi="Calibri"/>
          <w:b w:val="0"/>
          <w:bCs w:val="0"/>
          <w:sz w:val="22"/>
        </w:rPr>
      </w:pPr>
      <w:r w:rsidRPr="00F119AB">
        <w:rPr>
          <w:rStyle w:val="StylArial14bTun"/>
          <w:rFonts w:ascii="Times New Roman" w:hAnsi="Times New Roman"/>
          <w:b w:val="0"/>
          <w:szCs w:val="28"/>
        </w:rPr>
        <w:t>Žáci školy navštěvují pra</w:t>
      </w:r>
      <w:r w:rsidR="00F119AB">
        <w:rPr>
          <w:rStyle w:val="StylArial14bTun"/>
          <w:rFonts w:ascii="Times New Roman" w:hAnsi="Times New Roman"/>
          <w:b w:val="0"/>
          <w:szCs w:val="28"/>
        </w:rPr>
        <w:t>videlné cvičení místního Sokola.</w:t>
      </w:r>
    </w:p>
    <w:p w:rsidR="00F119AB" w:rsidRPr="00F119AB" w:rsidRDefault="00F119AB" w:rsidP="00F119AB">
      <w:pPr>
        <w:pStyle w:val="Odstavecseseznamem"/>
        <w:numPr>
          <w:ilvl w:val="0"/>
          <w:numId w:val="24"/>
        </w:numPr>
        <w:rPr>
          <w:rStyle w:val="StylArial14bTun"/>
          <w:rFonts w:ascii="Calibri" w:hAnsi="Calibri"/>
          <w:b w:val="0"/>
          <w:bCs w:val="0"/>
          <w:sz w:val="22"/>
        </w:rPr>
      </w:pPr>
      <w:r>
        <w:rPr>
          <w:rStyle w:val="StylArial14bTun"/>
          <w:rFonts w:ascii="Times New Roman" w:hAnsi="Times New Roman"/>
          <w:b w:val="0"/>
          <w:szCs w:val="28"/>
        </w:rPr>
        <w:t xml:space="preserve"> Hrají fotbal v FK Vlkoš.</w:t>
      </w:r>
    </w:p>
    <w:p w:rsidR="00F54103" w:rsidRPr="00A562B4" w:rsidRDefault="00F119AB" w:rsidP="00F119AB">
      <w:pPr>
        <w:pStyle w:val="Odstavecseseznamem"/>
        <w:numPr>
          <w:ilvl w:val="0"/>
          <w:numId w:val="24"/>
        </w:numPr>
      </w:pPr>
      <w:r>
        <w:rPr>
          <w:rStyle w:val="StylArial14bTun"/>
          <w:rFonts w:ascii="Times New Roman" w:hAnsi="Times New Roman"/>
          <w:b w:val="0"/>
          <w:szCs w:val="28"/>
        </w:rPr>
        <w:t xml:space="preserve"> Z</w:t>
      </w:r>
      <w:r w:rsidR="00F54103" w:rsidRPr="00F119AB">
        <w:rPr>
          <w:rStyle w:val="StylArial14bTun"/>
          <w:rFonts w:ascii="Times New Roman" w:hAnsi="Times New Roman"/>
          <w:b w:val="0"/>
          <w:szCs w:val="28"/>
        </w:rPr>
        <w:t xml:space="preserve">apojují se do akcí pořádaných místními spolky. </w:t>
      </w:r>
    </w:p>
    <w:p w:rsidR="00193FD4" w:rsidRDefault="00193FD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54103" w:rsidRPr="00A562B4" w:rsidRDefault="00F11089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Pr="00A562B4">
        <w:rPr>
          <w:rStyle w:val="StylArial14bTun"/>
          <w:rFonts w:ascii="Times New Roman" w:hAnsi="Times New Roman"/>
          <w:b w:val="0"/>
          <w:szCs w:val="28"/>
        </w:rPr>
        <w:t>organizaci vyučování informačními vývěskami na nástěnkách školy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A562B4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A562B4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A562B4">
        <w:rPr>
          <w:rStyle w:val="StylArial14bTun"/>
          <w:rFonts w:ascii="Times New Roman" w:hAnsi="Times New Roman"/>
          <w:b w:val="0"/>
          <w:szCs w:val="28"/>
        </w:rPr>
        <w:t>školy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 xml:space="preserve"> a</w:t>
      </w:r>
      <w:r w:rsidR="00A562B4">
        <w:rPr>
          <w:rStyle w:val="StylArial14bTun"/>
          <w:rFonts w:ascii="Times New Roman" w:hAnsi="Times New Roman"/>
          <w:b w:val="0"/>
          <w:szCs w:val="28"/>
        </w:rPr>
        <w:t> </w:t>
      </w:r>
      <w:r w:rsidR="005D375A" w:rsidRPr="00A562B4">
        <w:rPr>
          <w:rStyle w:val="StylArial14bTun"/>
          <w:rFonts w:ascii="Times New Roman" w:hAnsi="Times New Roman"/>
          <w:b w:val="0"/>
          <w:szCs w:val="28"/>
        </w:rPr>
        <w:t>facebooku</w:t>
      </w:r>
      <w:r w:rsidRPr="00A562B4">
        <w:rPr>
          <w:rStyle w:val="StylArial14bTun"/>
          <w:rFonts w:ascii="Times New Roman" w:hAnsi="Times New Roman"/>
          <w:b w:val="0"/>
          <w:szCs w:val="28"/>
        </w:rPr>
        <w:t>. Rodiče</w:t>
      </w:r>
      <w:r w:rsidR="00A562B4">
        <w:rPr>
          <w:rStyle w:val="StylArial14bTun"/>
          <w:rFonts w:ascii="Times New Roman" w:hAnsi="Times New Roman"/>
          <w:b w:val="0"/>
          <w:szCs w:val="28"/>
        </w:rPr>
        <w:t>,</w:t>
      </w:r>
      <w:r w:rsidRPr="00A562B4">
        <w:rPr>
          <w:rStyle w:val="StylArial14bTun"/>
          <w:rFonts w:ascii="Times New Roman" w:hAnsi="Times New Roman"/>
          <w:b w:val="0"/>
          <w:szCs w:val="28"/>
        </w:rPr>
        <w:t xml:space="preserve"> a také senioři jsou pravidelně </w:t>
      </w:r>
      <w:r w:rsidR="00F54103" w:rsidRPr="00A562B4">
        <w:rPr>
          <w:rStyle w:val="StylArial14bTun"/>
          <w:rFonts w:ascii="Times New Roman" w:hAnsi="Times New Roman"/>
          <w:b w:val="0"/>
          <w:szCs w:val="28"/>
        </w:rPr>
        <w:t>zváni na akce pořádané školou.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089" w:rsidRDefault="004A1601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Vzhledem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 k mimořádným opatřením C</w:t>
      </w:r>
      <w:r>
        <w:rPr>
          <w:rStyle w:val="StylArial14bTun"/>
          <w:rFonts w:ascii="Times New Roman" w:hAnsi="Times New Roman"/>
          <w:b w:val="0"/>
          <w:szCs w:val="28"/>
        </w:rPr>
        <w:t>O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VID – 19 </w:t>
      </w:r>
      <w:r>
        <w:rPr>
          <w:rStyle w:val="StylArial14bTun"/>
          <w:rFonts w:ascii="Times New Roman" w:hAnsi="Times New Roman"/>
          <w:b w:val="0"/>
          <w:szCs w:val="28"/>
        </w:rPr>
        <w:t xml:space="preserve">se společenské akce </w:t>
      </w:r>
      <w:r w:rsidR="00444246">
        <w:rPr>
          <w:rStyle w:val="StylArial14bTun"/>
          <w:rFonts w:ascii="Times New Roman" w:hAnsi="Times New Roman"/>
          <w:b w:val="0"/>
          <w:szCs w:val="28"/>
        </w:rPr>
        <w:t>nekonaly</w:t>
      </w:r>
      <w:r w:rsidR="00675144" w:rsidRPr="00A562B4">
        <w:rPr>
          <w:rStyle w:val="StylArial14bTun"/>
          <w:rFonts w:ascii="Times New Roman" w:hAnsi="Times New Roman"/>
          <w:b w:val="0"/>
          <w:szCs w:val="28"/>
        </w:rPr>
        <w:t xml:space="preserve">. </w:t>
      </w:r>
    </w:p>
    <w:p w:rsidR="004A1601" w:rsidRPr="00A562B4" w:rsidRDefault="004A1601" w:rsidP="00A562B4">
      <w:pPr>
        <w:spacing w:line="276" w:lineRule="auto"/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DA5153" w:rsidRPr="00A562B4" w:rsidRDefault="004A1601" w:rsidP="00A562B4">
      <w:pPr>
        <w:keepNext/>
        <w:spacing w:after="100" w:afterAutospacing="1" w:line="276" w:lineRule="auto"/>
        <w:jc w:val="both"/>
        <w:rPr>
          <w:sz w:val="28"/>
          <w:szCs w:val="28"/>
        </w:rPr>
      </w:pPr>
      <w:r>
        <w:rPr>
          <w:rStyle w:val="StylArial14bTun"/>
          <w:rFonts w:ascii="Times New Roman" w:hAnsi="Times New Roman"/>
          <w:b w:val="0"/>
          <w:szCs w:val="28"/>
        </w:rPr>
        <w:t>Z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ápis do mateřské školy, který se konal </w:t>
      </w:r>
      <w:r>
        <w:rPr>
          <w:rStyle w:val="StylArial14bTun"/>
          <w:rFonts w:ascii="Times New Roman" w:hAnsi="Times New Roman"/>
          <w:b w:val="0"/>
          <w:szCs w:val="28"/>
        </w:rPr>
        <w:t>distanční formou</w:t>
      </w:r>
      <w:r w:rsidR="00444246">
        <w:rPr>
          <w:rStyle w:val="StylArial14bTun"/>
          <w:rFonts w:ascii="Times New Roman" w:hAnsi="Times New Roman"/>
          <w:b w:val="0"/>
          <w:szCs w:val="28"/>
        </w:rPr>
        <w:t xml:space="preserve"> a bezkontaktně. V září se teprve s novými dětmi uvidíme a v rámci adaptačních programů pevně doufáme, že jim budeme moci poskytnout individuální přístup v plné míře.</w:t>
      </w:r>
    </w:p>
    <w:p w:rsidR="0028330A" w:rsidRDefault="00F54103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A562B4">
        <w:rPr>
          <w:rStyle w:val="StylArial14bTun"/>
          <w:rFonts w:ascii="Times New Roman" w:hAnsi="Times New Roman"/>
          <w:b w:val="0"/>
          <w:szCs w:val="28"/>
        </w:rPr>
        <w:t>V době prázdnin je uzavřeno veřejnosti dětské hřiště v areálu školní zahrady vzhledem k trvajícím opravám.  Škola využívá umělou plochu tenisového kurtu a rovněž venkovní hřiště Sokola Vlkoš k tělovýchovným akt</w:t>
      </w:r>
      <w:r w:rsidR="0028330A" w:rsidRPr="00A562B4">
        <w:rPr>
          <w:rStyle w:val="StylArial14bTun"/>
          <w:rFonts w:ascii="Times New Roman" w:hAnsi="Times New Roman"/>
          <w:b w:val="0"/>
          <w:szCs w:val="28"/>
        </w:rPr>
        <w:t>ivitám v průběhu školního roku.</w:t>
      </w:r>
    </w:p>
    <w:p w:rsidR="00A562B4" w:rsidRDefault="00A562B4" w:rsidP="00A562B4">
      <w:pPr>
        <w:spacing w:line="276" w:lineRule="auto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4D6D99">
      <w:pPr>
        <w:pStyle w:val="Nadpis1"/>
        <w:rPr>
          <w:sz w:val="32"/>
        </w:rPr>
      </w:pPr>
      <w:r>
        <w:rPr>
          <w:sz w:val="32"/>
        </w:rPr>
        <w:t>13.</w:t>
      </w:r>
      <w:r w:rsidR="00662246" w:rsidRPr="00193FD4">
        <w:rPr>
          <w:sz w:val="32"/>
        </w:rPr>
        <w:t xml:space="preserve"> Přímé náklady na vzdělání z prostředků MŠMT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sz w:val="28"/>
          <w:szCs w:val="28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 xml:space="preserve">Finanční prostředky na všechny neinvestiční výdaje tj. platy, OON a ONIV byly poskytovány z MŠMT prostřednictvím Krajského úřadu Olomouckého kraje, odboru školství, mládeže a tělovýchovy, oddělení financování školství, Jeremenkova </w:t>
      </w:r>
      <w:r w:rsidR="00684BAF">
        <w:rPr>
          <w:b w:val="0"/>
          <w:sz w:val="28"/>
          <w:szCs w:val="28"/>
          <w:u w:val="none"/>
        </w:rPr>
        <w:t>40a, 779 11 Olomouc. V roce 2017</w:t>
      </w:r>
      <w:r w:rsidRPr="00A562B4">
        <w:rPr>
          <w:b w:val="0"/>
          <w:sz w:val="28"/>
          <w:szCs w:val="28"/>
          <w:u w:val="none"/>
        </w:rPr>
        <w:t xml:space="preserve"> byly tyto prostřed</w:t>
      </w:r>
      <w:r w:rsidR="00684BAF">
        <w:rPr>
          <w:b w:val="0"/>
          <w:sz w:val="28"/>
          <w:szCs w:val="28"/>
          <w:u w:val="none"/>
        </w:rPr>
        <w:t xml:space="preserve">ky zcela vyčerpány. 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A562B4" w:rsidRPr="00A562B4" w:rsidRDefault="00A562B4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193FD4" w:rsidRDefault="004D6D99" w:rsidP="00193FD4">
      <w:pPr>
        <w:pStyle w:val="Nadpis1"/>
        <w:rPr>
          <w:sz w:val="32"/>
          <w:szCs w:val="28"/>
        </w:rPr>
      </w:pPr>
      <w:r>
        <w:rPr>
          <w:sz w:val="32"/>
          <w:szCs w:val="28"/>
        </w:rPr>
        <w:t>13.1</w:t>
      </w:r>
      <w:r w:rsidR="00A562B4" w:rsidRPr="00193FD4">
        <w:rPr>
          <w:sz w:val="32"/>
          <w:szCs w:val="28"/>
        </w:rPr>
        <w:t>. Příspěvek na provoz</w:t>
      </w:r>
      <w:r w:rsidR="00662246" w:rsidRPr="00193FD4">
        <w:rPr>
          <w:sz w:val="32"/>
          <w:szCs w:val="28"/>
        </w:rPr>
        <w:t xml:space="preserve"> z prostředků obce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  <w:r w:rsidRPr="00A562B4">
        <w:rPr>
          <w:b w:val="0"/>
          <w:sz w:val="28"/>
          <w:szCs w:val="28"/>
          <w:u w:val="none"/>
        </w:rPr>
        <w:t>Náklady na provoz školy představují především provozní náklady, a to zejména náklady na spotřebu energie, opravy a udržování, mzdové náklady, služby a</w:t>
      </w:r>
      <w:r w:rsidR="00F063D2">
        <w:rPr>
          <w:b w:val="0"/>
          <w:sz w:val="28"/>
          <w:szCs w:val="28"/>
          <w:u w:val="none"/>
        </w:rPr>
        <w:t> </w:t>
      </w:r>
      <w:r w:rsidRPr="00A562B4">
        <w:rPr>
          <w:b w:val="0"/>
          <w:sz w:val="28"/>
          <w:szCs w:val="28"/>
          <w:u w:val="none"/>
        </w:rPr>
        <w:t>odpisy. Výnosy tvoří především příspěvek na provoz od zřizovatele, úroky z účtu, tržby za úplatu od rodičů</w:t>
      </w:r>
      <w:r w:rsidR="00684BAF">
        <w:rPr>
          <w:b w:val="0"/>
          <w:sz w:val="28"/>
          <w:szCs w:val="28"/>
          <w:u w:val="none"/>
        </w:rPr>
        <w:t xml:space="preserve"> mateřské školy</w:t>
      </w:r>
      <w:r w:rsidRPr="00A562B4">
        <w:rPr>
          <w:b w:val="0"/>
          <w:sz w:val="28"/>
          <w:szCs w:val="28"/>
          <w:u w:val="none"/>
        </w:rPr>
        <w:t>.</w:t>
      </w:r>
    </w:p>
    <w:p w:rsidR="00662246" w:rsidRPr="00A562B4" w:rsidRDefault="00662246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CC54FF" w:rsidRPr="00A562B4" w:rsidRDefault="00CC54FF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804502" w:rsidRPr="00A562B4" w:rsidRDefault="00804502" w:rsidP="00A562B4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193FD4" w:rsidRDefault="00F11089" w:rsidP="00193FD4">
      <w:pPr>
        <w:pStyle w:val="Nzev"/>
      </w:pPr>
      <w:r w:rsidRPr="00193FD4">
        <w:t>14. Zapojení školy do rozvojových a mezinárodních projektů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4C7D29" w:rsidRDefault="004C7D29" w:rsidP="004C7D29">
      <w:pPr>
        <w:pStyle w:val="Standard"/>
        <w:shd w:val="clear" w:color="auto" w:fill="EAF1DD" w:themeFill="accent3" w:themeFillTint="33"/>
        <w:spacing w:line="276" w:lineRule="auto"/>
        <w:jc w:val="both"/>
        <w:rPr>
          <w:rFonts w:cs="Times New Roman"/>
          <w:sz w:val="28"/>
          <w:szCs w:val="28"/>
        </w:rPr>
      </w:pPr>
      <w:r w:rsidRPr="00AC1966">
        <w:rPr>
          <w:rFonts w:cs="Times New Roman"/>
          <w:sz w:val="28"/>
          <w:szCs w:val="28"/>
        </w:rPr>
        <w:t xml:space="preserve">Žáci školy se zúčastnili </w:t>
      </w:r>
      <w:r w:rsidRPr="00AC1966">
        <w:rPr>
          <w:rFonts w:cs="Times New Roman"/>
          <w:b/>
          <w:sz w:val="28"/>
          <w:szCs w:val="28"/>
        </w:rPr>
        <w:t>mezinárodního projektu</w:t>
      </w:r>
      <w:r w:rsidRPr="00AC1966">
        <w:rPr>
          <w:rFonts w:cs="Times New Roman"/>
          <w:sz w:val="28"/>
          <w:szCs w:val="28"/>
        </w:rPr>
        <w:t xml:space="preserve"> Záložka – výroba záložek a</w:t>
      </w:r>
      <w:r>
        <w:rPr>
          <w:rFonts w:cs="Times New Roman"/>
          <w:sz w:val="28"/>
          <w:szCs w:val="28"/>
        </w:rPr>
        <w:t> </w:t>
      </w:r>
      <w:r w:rsidRPr="00AC1966">
        <w:rPr>
          <w:rFonts w:cs="Times New Roman"/>
          <w:sz w:val="28"/>
          <w:szCs w:val="28"/>
        </w:rPr>
        <w:t>jejich výměna s žáky ze Slovenska.</w:t>
      </w:r>
    </w:p>
    <w:p w:rsidR="00F063D2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F11089" w:rsidP="00193FD4">
      <w:pPr>
        <w:pStyle w:val="Nzev"/>
      </w:pPr>
      <w:r w:rsidRPr="00A562B4">
        <w:t>15. Zapojení školy do dalšího vzdělávání v rámci celoživotního učení</w:t>
      </w:r>
    </w:p>
    <w:p w:rsidR="00193FD4" w:rsidRDefault="00193FD4" w:rsidP="00193FD4">
      <w:pPr>
        <w:pStyle w:val="Nzev"/>
        <w:spacing w:line="276" w:lineRule="auto"/>
        <w:rPr>
          <w:b w:val="0"/>
          <w:sz w:val="28"/>
          <w:szCs w:val="28"/>
          <w:u w:val="none"/>
        </w:rPr>
      </w:pPr>
    </w:p>
    <w:p w:rsidR="00F063D2" w:rsidRPr="00193FD4" w:rsidRDefault="004D53B8" w:rsidP="004F5B71">
      <w:pPr>
        <w:pStyle w:val="Nzev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Zapojení do projektu APIV  - inkluzivní vzdělávání</w:t>
      </w:r>
      <w:r w:rsidR="00145134" w:rsidRPr="00193FD4">
        <w:rPr>
          <w:b w:val="0"/>
          <w:sz w:val="28"/>
          <w:szCs w:val="28"/>
          <w:u w:val="none"/>
        </w:rPr>
        <w:t>.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F11089" w:rsidP="004F5B71">
      <w:pPr>
        <w:pStyle w:val="Nzev"/>
      </w:pPr>
      <w:r w:rsidRPr="00A562B4">
        <w:t>16. Školou předložené a realizované projekty financované z cizích zdrojů</w:t>
      </w:r>
    </w:p>
    <w:p w:rsidR="004F5B71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F28B6" w:rsidRDefault="004D53B8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D53B8" w:rsidRDefault="00FC6D5B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Od ledna 1.1.2021 začínalo</w:t>
      </w:r>
      <w:r w:rsidR="004D53B8">
        <w:rPr>
          <w:rFonts w:eastAsiaTheme="minorHAnsi"/>
          <w:color w:val="000000"/>
          <w:sz w:val="28"/>
          <w:szCs w:val="28"/>
          <w:lang w:eastAsia="en-US"/>
        </w:rPr>
        <w:t xml:space="preserve"> další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pokračování šablony  - Vlkoš 80.</w:t>
      </w:r>
    </w:p>
    <w:p w:rsidR="00684BAF" w:rsidRPr="00A562B4" w:rsidRDefault="00684BAF" w:rsidP="00A562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53B8">
        <w:rPr>
          <w:rFonts w:eastAsiaTheme="minorHAnsi"/>
          <w:color w:val="000000"/>
          <w:sz w:val="28"/>
          <w:szCs w:val="28"/>
          <w:lang w:eastAsia="en-US"/>
        </w:rPr>
        <w:t>Recyklohraní, Ovoce do škol.</w:t>
      </w:r>
      <w:r w:rsidR="00FC6D5B">
        <w:rPr>
          <w:rFonts w:eastAsiaTheme="minorHAnsi"/>
          <w:color w:val="000000"/>
          <w:sz w:val="28"/>
          <w:szCs w:val="28"/>
          <w:lang w:eastAsia="en-US"/>
        </w:rPr>
        <w:t xml:space="preserve"> Mléko do škol.</w:t>
      </w: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063D2" w:rsidRPr="00A562B4" w:rsidRDefault="00F063D2" w:rsidP="00F063D2">
      <w:pPr>
        <w:pStyle w:val="Nzev"/>
        <w:spacing w:line="276" w:lineRule="auto"/>
        <w:jc w:val="both"/>
        <w:rPr>
          <w:b w:val="0"/>
          <w:sz w:val="28"/>
          <w:szCs w:val="28"/>
          <w:u w:val="none"/>
        </w:rPr>
      </w:pPr>
    </w:p>
    <w:p w:rsidR="00F11089" w:rsidRPr="00A562B4" w:rsidRDefault="0028330A" w:rsidP="00193FD4">
      <w:pPr>
        <w:pStyle w:val="Nzev"/>
      </w:pPr>
      <w:r w:rsidRPr="00A562B4">
        <w:t>1</w:t>
      </w:r>
      <w:r w:rsidR="00F11089" w:rsidRPr="00A562B4">
        <w:t xml:space="preserve">7. </w:t>
      </w:r>
      <w:r w:rsidR="00EF2A5D" w:rsidRPr="00A562B4">
        <w:t>Vlastní hodnocení</w:t>
      </w:r>
    </w:p>
    <w:p w:rsidR="00F957D8" w:rsidRPr="00A562B4" w:rsidRDefault="00F957D8" w:rsidP="00A562B4">
      <w:pPr>
        <w:spacing w:line="276" w:lineRule="auto"/>
        <w:jc w:val="both"/>
        <w:rPr>
          <w:sz w:val="28"/>
          <w:szCs w:val="28"/>
        </w:rPr>
      </w:pPr>
    </w:p>
    <w:p w:rsidR="002943E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Konkrétní cíle: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dodržovat Úmluvu o právech dítěte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nadále zlepšovat klima školy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psychohygienické podmínky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věnovat se talentovaným a integrovaným žákům</w:t>
      </w:r>
    </w:p>
    <w:p w:rsidR="002943E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využití výpočetní techniky</w:t>
      </w:r>
    </w:p>
    <w:p w:rsidR="00FC6D5B" w:rsidRDefault="00FC6D5B" w:rsidP="00FC6D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562B4">
        <w:rPr>
          <w:sz w:val="28"/>
          <w:szCs w:val="28"/>
        </w:rPr>
        <w:t>zaměřovat se na rozvoj</w:t>
      </w:r>
      <w:r>
        <w:rPr>
          <w:sz w:val="28"/>
          <w:szCs w:val="28"/>
        </w:rPr>
        <w:t xml:space="preserve"> polytechnické výchovy</w:t>
      </w:r>
    </w:p>
    <w:p w:rsidR="00FC6D5B" w:rsidRPr="00A562B4" w:rsidRDefault="00FC6D5B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zaměřovat se na rozvoj estetického cítění žáků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rozvíjet komunikativní schopnosti v cizím jazyce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vést žáky k ochraně životního prostředí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prohlubovat a uvádět v činnost nové formy výchovy a vzdělání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pokračovat v boji proti drogám, násilí a šikaně</w:t>
      </w:r>
    </w:p>
    <w:p w:rsidR="002943E4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zlepšovat materiálně - technické vybavení</w:t>
      </w:r>
    </w:p>
    <w:p w:rsidR="00835E81" w:rsidRPr="00A562B4" w:rsidRDefault="002943E4" w:rsidP="00A562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- proh</w:t>
      </w:r>
      <w:r w:rsidR="00986F84" w:rsidRPr="00A562B4">
        <w:rPr>
          <w:sz w:val="28"/>
          <w:szCs w:val="28"/>
        </w:rPr>
        <w:t>lubovat spolupráci s veřejností</w:t>
      </w:r>
    </w:p>
    <w:p w:rsidR="00C564E3" w:rsidRDefault="00C564E3" w:rsidP="00A562B4">
      <w:pPr>
        <w:spacing w:line="276" w:lineRule="auto"/>
        <w:jc w:val="both"/>
        <w:rPr>
          <w:b/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Co se podařilo: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F957D8" w:rsidRPr="00A562B4" w:rsidRDefault="00F957D8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úroveň pedagogických pracovníků, kteří zvládají složité podmínky výuky ve spojených třídách</w:t>
      </w:r>
    </w:p>
    <w:p w:rsidR="0073213B" w:rsidRPr="00A562B4" w:rsidRDefault="00814297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vytvoření dobrého kolektivu pedagogů </w:t>
      </w:r>
      <w:r w:rsidR="001233E3" w:rsidRPr="00A562B4">
        <w:rPr>
          <w:rFonts w:ascii="Times New Roman" w:hAnsi="Times New Roman"/>
          <w:sz w:val="28"/>
          <w:szCs w:val="28"/>
        </w:rPr>
        <w:t xml:space="preserve"> 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 xml:space="preserve">kvalitní příprava na přechod žáků na 2. stupeň  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každý pedagogický pracovník má k dispozici svůj vlastní přenosný počítač – příprava výukových programů – zkvalitnění výuky</w:t>
      </w:r>
    </w:p>
    <w:p w:rsidR="004026D3" w:rsidRPr="00A562B4" w:rsidRDefault="004026D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dostate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 w:rsidRPr="00A562B4">
        <w:rPr>
          <w:rFonts w:ascii="Times New Roman" w:hAnsi="Times New Roman"/>
          <w:color w:val="000000"/>
          <w:sz w:val="28"/>
          <w:szCs w:val="28"/>
        </w:rPr>
        <w:t>zřizovatele</w:t>
      </w:r>
      <w:r w:rsidRPr="00A562B4"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 žáky s SVP jsou vypracovávány individuální vzdělávací plá</w:t>
      </w:r>
      <w:r w:rsidR="001D701F" w:rsidRPr="00A562B4">
        <w:rPr>
          <w:rFonts w:ascii="Times New Roman" w:hAnsi="Times New Roman"/>
          <w:sz w:val="28"/>
          <w:szCs w:val="28"/>
        </w:rPr>
        <w:t>ny, rovněž také pro žáky nadané</w:t>
      </w:r>
      <w:r w:rsidRPr="00A562B4"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Pr="00A562B4" w:rsidRDefault="007A1C4E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Pr="00A562B4" w:rsidRDefault="003E313C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možnost přípravy</w:t>
      </w:r>
      <w:r w:rsidR="00814297" w:rsidRPr="00A562B4">
        <w:rPr>
          <w:rFonts w:ascii="Times New Roman" w:hAnsi="Times New Roman"/>
          <w:sz w:val="28"/>
          <w:szCs w:val="28"/>
        </w:rPr>
        <w:t xml:space="preserve"> na výuku </w:t>
      </w:r>
      <w:r w:rsidR="004D6D99">
        <w:rPr>
          <w:rFonts w:ascii="Times New Roman" w:hAnsi="Times New Roman"/>
          <w:sz w:val="28"/>
          <w:szCs w:val="28"/>
        </w:rPr>
        <w:t xml:space="preserve">cizího jazyka již od první třídy </w:t>
      </w:r>
      <w:r w:rsidRPr="00A562B4">
        <w:rPr>
          <w:rFonts w:ascii="Times New Roman" w:hAnsi="Times New Roman"/>
          <w:sz w:val="28"/>
          <w:szCs w:val="28"/>
        </w:rPr>
        <w:t xml:space="preserve"> (kroužky)</w:t>
      </w:r>
    </w:p>
    <w:p w:rsidR="00814297" w:rsidRPr="00A562B4" w:rsidRDefault="00814297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 w:rsidRPr="00A562B4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projektové dny se zapojením veřejnosti</w:t>
      </w:r>
    </w:p>
    <w:p w:rsidR="00D23D94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pravidelné hodnocení výsledků výchovy a vzd</w:t>
      </w:r>
      <w:r w:rsidR="001D701F" w:rsidRPr="00A562B4">
        <w:rPr>
          <w:rFonts w:ascii="Times New Roman" w:hAnsi="Times New Roman"/>
          <w:sz w:val="28"/>
          <w:szCs w:val="28"/>
        </w:rPr>
        <w:t>ělávání a konzultace s rodiči (</w:t>
      </w:r>
      <w:r w:rsidRPr="00A562B4">
        <w:rPr>
          <w:rFonts w:ascii="Times New Roman" w:hAnsi="Times New Roman"/>
          <w:sz w:val="28"/>
          <w:szCs w:val="28"/>
        </w:rPr>
        <w:t xml:space="preserve">pedagogické rady, třídní schůzky a konzultace o prospěchu </w:t>
      </w:r>
    </w:p>
    <w:p w:rsidR="001233E3" w:rsidRPr="00A562B4" w:rsidRDefault="001233E3" w:rsidP="00A562B4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a chování)</w:t>
      </w:r>
    </w:p>
    <w:p w:rsidR="001233E3" w:rsidRPr="00A562B4" w:rsidRDefault="001233E3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Pr="00A562B4" w:rsidRDefault="001D701F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nabídka ŠD a</w:t>
      </w:r>
      <w:r w:rsidR="001233E3" w:rsidRPr="00A562B4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3E313C" w:rsidRDefault="0073213B" w:rsidP="00A562B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562B4"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C564E3" w:rsidRPr="00A562B4" w:rsidRDefault="00C564E3" w:rsidP="00C564E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3E313C" w:rsidRPr="00A562B4" w:rsidRDefault="003E313C" w:rsidP="00193FD4">
      <w:pPr>
        <w:pStyle w:val="Nzev"/>
      </w:pPr>
      <w:r w:rsidRPr="00A562B4">
        <w:t>18. Závěr</w:t>
      </w:r>
    </w:p>
    <w:p w:rsidR="003E313C" w:rsidRPr="00A562B4" w:rsidRDefault="003E313C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Default="001233E3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562B4">
        <w:rPr>
          <w:b/>
          <w:bCs/>
          <w:color w:val="000000"/>
          <w:sz w:val="28"/>
          <w:szCs w:val="28"/>
        </w:rPr>
        <w:t>Naše priority:</w:t>
      </w:r>
    </w:p>
    <w:p w:rsidR="004F5B71" w:rsidRPr="00A562B4" w:rsidRDefault="004F5B71" w:rsidP="00A562B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A562B4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existuje strategie, plánování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výuk</w:t>
      </w:r>
      <w:r w:rsidR="00D23D94" w:rsidRPr="00A562B4">
        <w:rPr>
          <w:rFonts w:ascii="Times New Roman" w:hAnsi="Times New Roman"/>
          <w:color w:val="000000"/>
          <w:sz w:val="28"/>
          <w:szCs w:val="28"/>
        </w:rPr>
        <w:t>a se přizpůsobuje potřebám žáků</w:t>
      </w:r>
    </w:p>
    <w:p w:rsidR="001233E3" w:rsidRPr="00A562B4" w:rsidRDefault="0073213B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užívá</w:t>
      </w:r>
      <w:r w:rsidRPr="00A562B4"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>form</w:t>
      </w:r>
      <w:r w:rsidRPr="00A562B4"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A562B4">
        <w:rPr>
          <w:rFonts w:ascii="Times New Roman" w:hAnsi="Times New Roman"/>
          <w:color w:val="000000"/>
          <w:sz w:val="28"/>
          <w:szCs w:val="28"/>
        </w:rPr>
        <w:t xml:space="preserve"> a metod</w:t>
      </w:r>
      <w:r w:rsidRPr="00A562B4"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A562B4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73213B" w:rsidRDefault="001233E3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62B4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 w:rsidRPr="00A562B4">
        <w:rPr>
          <w:rFonts w:ascii="Times New Roman" w:hAnsi="Times New Roman"/>
          <w:color w:val="000000"/>
          <w:sz w:val="28"/>
          <w:szCs w:val="28"/>
        </w:rPr>
        <w:t>-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A562B4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 w:rsidRPr="00A562B4">
        <w:rPr>
          <w:rFonts w:ascii="Times New Roman" w:hAnsi="Times New Roman"/>
          <w:color w:val="000000"/>
          <w:sz w:val="28"/>
          <w:szCs w:val="28"/>
        </w:rPr>
        <w:t>dobrou</w:t>
      </w:r>
      <w:r w:rsidR="00986F84" w:rsidRPr="00A562B4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4F5B71" w:rsidRPr="00A562B4" w:rsidRDefault="004F5B71" w:rsidP="00A562B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E81" w:rsidRDefault="00835E81" w:rsidP="00A562B4">
      <w:pPr>
        <w:spacing w:line="276" w:lineRule="auto"/>
        <w:jc w:val="both"/>
        <w:rPr>
          <w:b/>
          <w:sz w:val="28"/>
          <w:szCs w:val="28"/>
        </w:rPr>
      </w:pPr>
      <w:r w:rsidRPr="00A562B4">
        <w:rPr>
          <w:b/>
          <w:sz w:val="28"/>
          <w:szCs w:val="28"/>
        </w:rPr>
        <w:t>Na co se zaměříme:</w:t>
      </w:r>
    </w:p>
    <w:p w:rsidR="004F5B71" w:rsidRPr="00A562B4" w:rsidRDefault="004F5B71" w:rsidP="00A562B4">
      <w:pPr>
        <w:spacing w:line="276" w:lineRule="auto"/>
        <w:jc w:val="both"/>
        <w:rPr>
          <w:b/>
          <w:sz w:val="28"/>
          <w:szCs w:val="28"/>
        </w:rPr>
      </w:pPr>
    </w:p>
    <w:p w:rsidR="00116A35" w:rsidRPr="00FC6D5B" w:rsidRDefault="003E313C" w:rsidP="00FC6D5B">
      <w:pPr>
        <w:jc w:val="both"/>
        <w:rPr>
          <w:sz w:val="28"/>
          <w:szCs w:val="28"/>
        </w:rPr>
      </w:pPr>
      <w:r w:rsidRPr="00FC6D5B">
        <w:rPr>
          <w:sz w:val="28"/>
          <w:szCs w:val="28"/>
        </w:rPr>
        <w:t xml:space="preserve"> </w:t>
      </w:r>
    </w:p>
    <w:p w:rsidR="006D3723" w:rsidRPr="00A562B4" w:rsidRDefault="00FC6D5B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3419B2" w:rsidRPr="00A562B4">
        <w:rPr>
          <w:rFonts w:ascii="Times New Roman" w:hAnsi="Times New Roman"/>
          <w:sz w:val="28"/>
          <w:szCs w:val="28"/>
        </w:rPr>
        <w:t xml:space="preserve">etrvat u </w:t>
      </w:r>
      <w:r w:rsidR="006D3723" w:rsidRPr="00A562B4">
        <w:rPr>
          <w:rFonts w:ascii="Times New Roman" w:hAnsi="Times New Roman"/>
          <w:sz w:val="28"/>
          <w:szCs w:val="28"/>
        </w:rPr>
        <w:t>prohlubování návyku odpovědnosti u žáků</w:t>
      </w:r>
      <w:r w:rsidR="003E313C" w:rsidRPr="00A562B4">
        <w:rPr>
          <w:rFonts w:ascii="Times New Roman" w:hAnsi="Times New Roman"/>
          <w:sz w:val="28"/>
          <w:szCs w:val="28"/>
        </w:rPr>
        <w:t xml:space="preserve"> </w:t>
      </w:r>
    </w:p>
    <w:p w:rsidR="006D3723" w:rsidRPr="00A562B4" w:rsidRDefault="00FC6D5B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6D3723" w:rsidRPr="00A562B4">
        <w:rPr>
          <w:rFonts w:ascii="Times New Roman" w:hAnsi="Times New Roman"/>
          <w:sz w:val="28"/>
          <w:szCs w:val="28"/>
        </w:rPr>
        <w:t>yužití zahrady pro výuku za příznivého počasí</w:t>
      </w:r>
      <w:r w:rsidR="009B6FA0" w:rsidRPr="00A562B4">
        <w:rPr>
          <w:rFonts w:ascii="Times New Roman" w:hAnsi="Times New Roman"/>
          <w:sz w:val="28"/>
          <w:szCs w:val="28"/>
        </w:rPr>
        <w:t xml:space="preserve"> </w:t>
      </w:r>
    </w:p>
    <w:p w:rsidR="00166EE9" w:rsidRPr="00FC6D5B" w:rsidRDefault="00FC6D5B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Z</w:t>
      </w:r>
      <w:r w:rsidR="006D3723" w:rsidRPr="00A562B4">
        <w:rPr>
          <w:rFonts w:ascii="Times New Roman" w:hAnsi="Times New Roman"/>
          <w:sz w:val="28"/>
          <w:szCs w:val="28"/>
        </w:rPr>
        <w:t>aji</w:t>
      </w:r>
      <w:r w:rsidR="0073213B" w:rsidRPr="00A562B4">
        <w:rPr>
          <w:rFonts w:ascii="Times New Roman" w:hAnsi="Times New Roman"/>
          <w:sz w:val="28"/>
          <w:szCs w:val="28"/>
        </w:rPr>
        <w:t>štění</w:t>
      </w:r>
      <w:r w:rsidR="006D3723" w:rsidRPr="00A562B4">
        <w:rPr>
          <w:rFonts w:ascii="Times New Roman" w:hAnsi="Times New Roman"/>
          <w:sz w:val="28"/>
          <w:szCs w:val="28"/>
        </w:rPr>
        <w:t xml:space="preserve"> úpln</w:t>
      </w:r>
      <w:r w:rsidR="0073213B" w:rsidRPr="00A562B4">
        <w:rPr>
          <w:rFonts w:ascii="Times New Roman" w:hAnsi="Times New Roman"/>
          <w:sz w:val="28"/>
          <w:szCs w:val="28"/>
        </w:rPr>
        <w:t>é</w:t>
      </w:r>
      <w:r w:rsidR="001D701F" w:rsidRPr="00A562B4">
        <w:rPr>
          <w:rFonts w:ascii="Times New Roman" w:hAnsi="Times New Roman"/>
          <w:sz w:val="28"/>
          <w:szCs w:val="28"/>
        </w:rPr>
        <w:t xml:space="preserve"> kvalifikovanosti</w:t>
      </w:r>
      <w:r w:rsidR="006D3723" w:rsidRPr="00A562B4">
        <w:rPr>
          <w:rFonts w:ascii="Times New Roman" w:hAnsi="Times New Roman"/>
          <w:sz w:val="28"/>
          <w:szCs w:val="28"/>
        </w:rPr>
        <w:t xml:space="preserve"> všech pedagogů</w:t>
      </w:r>
    </w:p>
    <w:p w:rsidR="00FC6D5B" w:rsidRPr="00FC6D5B" w:rsidRDefault="00FC6D5B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Rozvoj dovedností a pracovních návyků po distanční výuce</w:t>
      </w:r>
    </w:p>
    <w:p w:rsidR="00FC6D5B" w:rsidRPr="00A562B4" w:rsidRDefault="00FC6D5B" w:rsidP="00A562B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Doučování – naplnění národního plánu doučování</w:t>
      </w: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166EE9" w:rsidRPr="00A562B4" w:rsidRDefault="00166EE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Zdroje</w:t>
      </w:r>
      <w:r w:rsidR="000F27C2" w:rsidRPr="00A562B4">
        <w:rPr>
          <w:sz w:val="28"/>
          <w:szCs w:val="28"/>
        </w:rPr>
        <w:t>:</w:t>
      </w:r>
      <w:r w:rsidRPr="00A562B4">
        <w:rPr>
          <w:sz w:val="28"/>
          <w:szCs w:val="28"/>
        </w:rPr>
        <w:t xml:space="preserve"> MPP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přehled 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zprávy z</w:t>
      </w:r>
      <w:r w:rsidR="00064123" w:rsidRPr="00A562B4">
        <w:rPr>
          <w:sz w:val="28"/>
          <w:szCs w:val="28"/>
        </w:rPr>
        <w:t> </w:t>
      </w:r>
      <w:r w:rsidRPr="00A562B4">
        <w:rPr>
          <w:sz w:val="28"/>
          <w:szCs w:val="28"/>
        </w:rPr>
        <w:t>akcí</w:t>
      </w:r>
      <w:r w:rsidR="00064123" w:rsidRPr="00A562B4">
        <w:rPr>
          <w:sz w:val="28"/>
          <w:szCs w:val="28"/>
        </w:rPr>
        <w:t>,</w:t>
      </w:r>
      <w:r w:rsidRPr="00A562B4">
        <w:rPr>
          <w:sz w:val="28"/>
          <w:szCs w:val="28"/>
        </w:rPr>
        <w:t xml:space="preserve"> hospitace, podklady učitelů, záznamy z pedagogické rady</w:t>
      </w:r>
      <w:r w:rsidR="00FC6D5B">
        <w:rPr>
          <w:sz w:val="28"/>
          <w:szCs w:val="28"/>
        </w:rPr>
        <w:t>, pohovory s rodiči, konzultace se zřizovatelem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684BAF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Pedagogičtí pracovníci byli seznámení s výroční zprávou</w:t>
      </w: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 xml:space="preserve"> na pedagogi</w:t>
      </w:r>
      <w:r w:rsidR="00FC6D5B">
        <w:rPr>
          <w:sz w:val="28"/>
          <w:szCs w:val="28"/>
        </w:rPr>
        <w:t>cké radě 26</w:t>
      </w:r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4D6D99">
        <w:rPr>
          <w:sz w:val="28"/>
          <w:szCs w:val="28"/>
        </w:rPr>
        <w:t>8</w:t>
      </w:r>
      <w:r w:rsidR="004C7D29">
        <w:rPr>
          <w:sz w:val="28"/>
          <w:szCs w:val="28"/>
        </w:rPr>
        <w:t>.</w:t>
      </w:r>
      <w:r w:rsidR="00684BAF">
        <w:rPr>
          <w:sz w:val="28"/>
          <w:szCs w:val="28"/>
        </w:rPr>
        <w:t xml:space="preserve"> </w:t>
      </w:r>
      <w:r w:rsidR="00FC6D5B">
        <w:rPr>
          <w:sz w:val="28"/>
          <w:szCs w:val="28"/>
        </w:rPr>
        <w:t>2021</w:t>
      </w:r>
    </w:p>
    <w:p w:rsidR="004C7D29" w:rsidRDefault="004C7D29" w:rsidP="00A562B4">
      <w:pPr>
        <w:spacing w:line="276" w:lineRule="auto"/>
        <w:jc w:val="both"/>
        <w:rPr>
          <w:sz w:val="28"/>
          <w:szCs w:val="28"/>
        </w:rPr>
      </w:pPr>
    </w:p>
    <w:p w:rsidR="00460D09" w:rsidRPr="00A562B4" w:rsidRDefault="00460D09" w:rsidP="00A562B4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Výroční zpráva byla schválen</w:t>
      </w:r>
      <w:r w:rsidR="004D53B8">
        <w:rPr>
          <w:sz w:val="28"/>
          <w:szCs w:val="28"/>
        </w:rPr>
        <w:t xml:space="preserve">a </w:t>
      </w:r>
      <w:r w:rsidR="006C1418">
        <w:rPr>
          <w:sz w:val="28"/>
          <w:szCs w:val="28"/>
        </w:rPr>
        <w:t xml:space="preserve">školskou radou </w:t>
      </w:r>
      <w:r w:rsidR="00FC6D5B">
        <w:rPr>
          <w:sz w:val="28"/>
          <w:szCs w:val="28"/>
        </w:rPr>
        <w:t>dne: 13. 10. 2021</w:t>
      </w:r>
    </w:p>
    <w:p w:rsidR="004F0B93" w:rsidRDefault="004F0B93" w:rsidP="00A562B4">
      <w:pPr>
        <w:spacing w:line="276" w:lineRule="auto"/>
        <w:jc w:val="both"/>
        <w:rPr>
          <w:sz w:val="28"/>
          <w:szCs w:val="28"/>
        </w:rPr>
      </w:pPr>
    </w:p>
    <w:p w:rsidR="004F5B71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F5B71" w:rsidRPr="00A562B4" w:rsidRDefault="004F5B71" w:rsidP="00A562B4">
      <w:pPr>
        <w:spacing w:line="276" w:lineRule="auto"/>
        <w:jc w:val="both"/>
        <w:rPr>
          <w:sz w:val="28"/>
          <w:szCs w:val="28"/>
        </w:rPr>
      </w:pPr>
    </w:p>
    <w:p w:rsidR="004C7D29" w:rsidRDefault="004F0B93" w:rsidP="004F5B71">
      <w:pPr>
        <w:spacing w:line="276" w:lineRule="auto"/>
        <w:jc w:val="both"/>
        <w:rPr>
          <w:color w:val="FF0000"/>
          <w:sz w:val="28"/>
          <w:szCs w:val="28"/>
        </w:rPr>
      </w:pPr>
      <w:r w:rsidRPr="00A562B4">
        <w:rPr>
          <w:sz w:val="28"/>
          <w:szCs w:val="28"/>
        </w:rPr>
        <w:t>Ve Vlkoši dne</w:t>
      </w:r>
      <w:r w:rsidRPr="00A562B4">
        <w:rPr>
          <w:color w:val="FF0000"/>
          <w:sz w:val="28"/>
          <w:szCs w:val="28"/>
        </w:rPr>
        <w:t xml:space="preserve"> </w:t>
      </w:r>
      <w:r w:rsidR="004C7D29" w:rsidRPr="004C7D29">
        <w:rPr>
          <w:color w:val="632423" w:themeColor="accent2" w:themeShade="80"/>
          <w:sz w:val="28"/>
          <w:szCs w:val="28"/>
        </w:rPr>
        <w:t>1</w:t>
      </w:r>
      <w:r w:rsidR="00FC6D5B">
        <w:rPr>
          <w:sz w:val="28"/>
          <w:szCs w:val="28"/>
        </w:rPr>
        <w:t>4</w:t>
      </w:r>
      <w:r w:rsidR="004C7D29">
        <w:rPr>
          <w:sz w:val="28"/>
          <w:szCs w:val="28"/>
        </w:rPr>
        <w:t>. 10</w:t>
      </w:r>
      <w:r w:rsidR="00FC6D5B">
        <w:rPr>
          <w:sz w:val="28"/>
          <w:szCs w:val="28"/>
        </w:rPr>
        <w:t>. 2021</w:t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  <w:r w:rsidR="00C564E3">
        <w:rPr>
          <w:color w:val="FF0000"/>
          <w:sz w:val="28"/>
          <w:szCs w:val="28"/>
        </w:rPr>
        <w:tab/>
      </w:r>
    </w:p>
    <w:p w:rsidR="004C7D29" w:rsidRDefault="004C7D29" w:rsidP="004F5B71">
      <w:pPr>
        <w:spacing w:line="276" w:lineRule="auto"/>
        <w:jc w:val="both"/>
        <w:rPr>
          <w:color w:val="FF0000"/>
          <w:sz w:val="28"/>
          <w:szCs w:val="28"/>
        </w:rPr>
      </w:pPr>
    </w:p>
    <w:p w:rsidR="004F0B93" w:rsidRPr="00A562B4" w:rsidRDefault="004F0B93" w:rsidP="004F5B71">
      <w:pPr>
        <w:spacing w:line="276" w:lineRule="auto"/>
        <w:jc w:val="both"/>
        <w:rPr>
          <w:sz w:val="28"/>
          <w:szCs w:val="28"/>
        </w:rPr>
      </w:pPr>
      <w:r w:rsidRPr="00A562B4">
        <w:rPr>
          <w:sz w:val="28"/>
          <w:szCs w:val="28"/>
        </w:rPr>
        <w:t>Mgr. Marie Uhlířová, ředitelka školy</w:t>
      </w:r>
    </w:p>
    <w:sectPr w:rsidR="004F0B93" w:rsidRPr="00A562B4" w:rsidSect="00697B9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21" w:rsidRDefault="00F40F21" w:rsidP="00697B95">
      <w:r>
        <w:separator/>
      </w:r>
    </w:p>
  </w:endnote>
  <w:endnote w:type="continuationSeparator" w:id="0">
    <w:p w:rsidR="00F40F21" w:rsidRDefault="00F40F21" w:rsidP="006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8218"/>
      <w:docPartObj>
        <w:docPartGallery w:val="Page Numbers (Bottom of Page)"/>
        <w:docPartUnique/>
      </w:docPartObj>
    </w:sdtPr>
    <w:sdtContent>
      <w:p w:rsidR="00FC6D5B" w:rsidRDefault="00FC6D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C6D5B" w:rsidRDefault="00FC6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21" w:rsidRDefault="00F40F21" w:rsidP="00697B95">
      <w:r>
        <w:separator/>
      </w:r>
    </w:p>
  </w:footnote>
  <w:footnote w:type="continuationSeparator" w:id="0">
    <w:p w:rsidR="00F40F21" w:rsidRDefault="00F40F21" w:rsidP="006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6" w15:restartNumberingAfterBreak="0">
    <w:nsid w:val="02582305"/>
    <w:multiLevelType w:val="hybridMultilevel"/>
    <w:tmpl w:val="4F80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D22AF"/>
    <w:multiLevelType w:val="hybridMultilevel"/>
    <w:tmpl w:val="B41ADC8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7B37A9"/>
    <w:multiLevelType w:val="hybridMultilevel"/>
    <w:tmpl w:val="0B2266D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0C856C3D"/>
    <w:multiLevelType w:val="hybridMultilevel"/>
    <w:tmpl w:val="D45696EC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E699B"/>
    <w:multiLevelType w:val="hybridMultilevel"/>
    <w:tmpl w:val="78F83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41D03"/>
    <w:multiLevelType w:val="hybridMultilevel"/>
    <w:tmpl w:val="AAEA8024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C026A2"/>
    <w:multiLevelType w:val="hybridMultilevel"/>
    <w:tmpl w:val="F67A5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051B2"/>
    <w:multiLevelType w:val="hybridMultilevel"/>
    <w:tmpl w:val="B91C142C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1044CF8"/>
    <w:multiLevelType w:val="hybridMultilevel"/>
    <w:tmpl w:val="396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7D9"/>
    <w:multiLevelType w:val="hybridMultilevel"/>
    <w:tmpl w:val="1196E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7B10"/>
    <w:multiLevelType w:val="hybridMultilevel"/>
    <w:tmpl w:val="C248B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1DD1"/>
    <w:multiLevelType w:val="hybridMultilevel"/>
    <w:tmpl w:val="3752D32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6771EFF"/>
    <w:multiLevelType w:val="hybridMultilevel"/>
    <w:tmpl w:val="77AC88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76F5574"/>
    <w:multiLevelType w:val="hybridMultilevel"/>
    <w:tmpl w:val="3B34C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419F8"/>
    <w:multiLevelType w:val="hybridMultilevel"/>
    <w:tmpl w:val="E1146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47603"/>
    <w:multiLevelType w:val="hybridMultilevel"/>
    <w:tmpl w:val="3DAA0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B6FA7"/>
    <w:multiLevelType w:val="hybridMultilevel"/>
    <w:tmpl w:val="66901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13C5F"/>
    <w:multiLevelType w:val="hybridMultilevel"/>
    <w:tmpl w:val="A98CD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4D115F7"/>
    <w:multiLevelType w:val="hybridMultilevel"/>
    <w:tmpl w:val="BA2482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92376C"/>
    <w:multiLevelType w:val="hybridMultilevel"/>
    <w:tmpl w:val="EB9A2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E649A"/>
    <w:multiLevelType w:val="hybridMultilevel"/>
    <w:tmpl w:val="F9B0874A"/>
    <w:lvl w:ilvl="0" w:tplc="5AB092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21C1F5C"/>
    <w:multiLevelType w:val="hybridMultilevel"/>
    <w:tmpl w:val="9718F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9659C"/>
    <w:multiLevelType w:val="hybridMultilevel"/>
    <w:tmpl w:val="94225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F255B"/>
    <w:multiLevelType w:val="hybridMultilevel"/>
    <w:tmpl w:val="11A651C8"/>
    <w:lvl w:ilvl="0" w:tplc="4F388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42C1"/>
    <w:multiLevelType w:val="multilevel"/>
    <w:tmpl w:val="77067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6B3D47BD"/>
    <w:multiLevelType w:val="hybridMultilevel"/>
    <w:tmpl w:val="F1EC9A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681B7C"/>
    <w:multiLevelType w:val="hybridMultilevel"/>
    <w:tmpl w:val="49083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D5388"/>
    <w:multiLevelType w:val="hybridMultilevel"/>
    <w:tmpl w:val="7A544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E13C3"/>
    <w:multiLevelType w:val="hybridMultilevel"/>
    <w:tmpl w:val="BB50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70E4E"/>
    <w:multiLevelType w:val="hybridMultilevel"/>
    <w:tmpl w:val="B740B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0A74"/>
    <w:multiLevelType w:val="hybridMultilevel"/>
    <w:tmpl w:val="8A46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D80690D"/>
    <w:multiLevelType w:val="multilevel"/>
    <w:tmpl w:val="88BAEA7A"/>
    <w:numStyleLink w:val="WW8Num2"/>
  </w:abstractNum>
  <w:abstractNum w:abstractNumId="47" w15:restartNumberingAfterBreak="0">
    <w:nsid w:val="7EF01E3E"/>
    <w:multiLevelType w:val="hybridMultilevel"/>
    <w:tmpl w:val="EF6A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E1485"/>
    <w:multiLevelType w:val="hybridMultilevel"/>
    <w:tmpl w:val="E6FABA1C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0"/>
  </w:num>
  <w:num w:numId="5">
    <w:abstractNumId w:val="16"/>
  </w:num>
  <w:num w:numId="6">
    <w:abstractNumId w:val="34"/>
  </w:num>
  <w:num w:numId="7">
    <w:abstractNumId w:val="45"/>
  </w:num>
  <w:num w:numId="8">
    <w:abstractNumId w:val="31"/>
  </w:num>
  <w:num w:numId="9">
    <w:abstractNumId w:val="17"/>
  </w:num>
  <w:num w:numId="10">
    <w:abstractNumId w:val="20"/>
  </w:num>
  <w:num w:numId="11">
    <w:abstractNumId w:val="6"/>
  </w:num>
  <w:num w:numId="12">
    <w:abstractNumId w:val="7"/>
  </w:num>
  <w:num w:numId="13">
    <w:abstractNumId w:val="48"/>
  </w:num>
  <w:num w:numId="14">
    <w:abstractNumId w:val="9"/>
  </w:num>
  <w:num w:numId="15">
    <w:abstractNumId w:val="12"/>
  </w:num>
  <w:num w:numId="16">
    <w:abstractNumId w:val="10"/>
  </w:num>
  <w:num w:numId="17">
    <w:abstractNumId w:val="44"/>
  </w:num>
  <w:num w:numId="18">
    <w:abstractNumId w:val="11"/>
  </w:num>
  <w:num w:numId="19">
    <w:abstractNumId w:val="15"/>
  </w:num>
  <w:num w:numId="20">
    <w:abstractNumId w:val="47"/>
  </w:num>
  <w:num w:numId="21">
    <w:abstractNumId w:val="46"/>
  </w:num>
  <w:num w:numId="22">
    <w:abstractNumId w:val="23"/>
  </w:num>
  <w:num w:numId="23">
    <w:abstractNumId w:val="28"/>
  </w:num>
  <w:num w:numId="24">
    <w:abstractNumId w:val="32"/>
  </w:num>
  <w:num w:numId="25">
    <w:abstractNumId w:val="3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33"/>
  </w:num>
  <w:num w:numId="33">
    <w:abstractNumId w:val="25"/>
  </w:num>
  <w:num w:numId="34">
    <w:abstractNumId w:val="21"/>
  </w:num>
  <w:num w:numId="35">
    <w:abstractNumId w:val="27"/>
  </w:num>
  <w:num w:numId="36">
    <w:abstractNumId w:val="24"/>
  </w:num>
  <w:num w:numId="37">
    <w:abstractNumId w:val="35"/>
  </w:num>
  <w:num w:numId="38">
    <w:abstractNumId w:val="40"/>
  </w:num>
  <w:num w:numId="39">
    <w:abstractNumId w:val="26"/>
  </w:num>
  <w:num w:numId="40">
    <w:abstractNumId w:val="13"/>
  </w:num>
  <w:num w:numId="41">
    <w:abstractNumId w:val="36"/>
  </w:num>
  <w:num w:numId="42">
    <w:abstractNumId w:val="42"/>
  </w:num>
  <w:num w:numId="43">
    <w:abstractNumId w:val="38"/>
  </w:num>
  <w:num w:numId="44">
    <w:abstractNumId w:val="14"/>
  </w:num>
  <w:num w:numId="45">
    <w:abstractNumId w:val="19"/>
  </w:num>
  <w:num w:numId="46">
    <w:abstractNumId w:val="37"/>
  </w:num>
  <w:num w:numId="47">
    <w:abstractNumId w:val="43"/>
  </w:num>
  <w:num w:numId="48">
    <w:abstractNumId w:val="18"/>
  </w:num>
  <w:num w:numId="4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9"/>
    <w:rsid w:val="000013CD"/>
    <w:rsid w:val="00001ED2"/>
    <w:rsid w:val="00002D1D"/>
    <w:rsid w:val="000131B9"/>
    <w:rsid w:val="00027ECF"/>
    <w:rsid w:val="00040F45"/>
    <w:rsid w:val="000411EB"/>
    <w:rsid w:val="00047AE8"/>
    <w:rsid w:val="000553E0"/>
    <w:rsid w:val="0005779B"/>
    <w:rsid w:val="00057B2E"/>
    <w:rsid w:val="00064123"/>
    <w:rsid w:val="00066003"/>
    <w:rsid w:val="00066AA0"/>
    <w:rsid w:val="00067DBE"/>
    <w:rsid w:val="000762B1"/>
    <w:rsid w:val="00080B2A"/>
    <w:rsid w:val="00081FE8"/>
    <w:rsid w:val="00084934"/>
    <w:rsid w:val="000901B8"/>
    <w:rsid w:val="00096C49"/>
    <w:rsid w:val="000A2B23"/>
    <w:rsid w:val="000A350F"/>
    <w:rsid w:val="000A63F4"/>
    <w:rsid w:val="000B3EE3"/>
    <w:rsid w:val="000B5F20"/>
    <w:rsid w:val="000C3279"/>
    <w:rsid w:val="000D70E1"/>
    <w:rsid w:val="000D76B5"/>
    <w:rsid w:val="000E1542"/>
    <w:rsid w:val="000E6CA0"/>
    <w:rsid w:val="000F1624"/>
    <w:rsid w:val="000F27C2"/>
    <w:rsid w:val="0010122E"/>
    <w:rsid w:val="001067D6"/>
    <w:rsid w:val="00112028"/>
    <w:rsid w:val="00116A35"/>
    <w:rsid w:val="001170A2"/>
    <w:rsid w:val="001233E3"/>
    <w:rsid w:val="0012398E"/>
    <w:rsid w:val="00123BC7"/>
    <w:rsid w:val="00125088"/>
    <w:rsid w:val="001340F2"/>
    <w:rsid w:val="00135EF0"/>
    <w:rsid w:val="00136CF8"/>
    <w:rsid w:val="00145134"/>
    <w:rsid w:val="00146AA8"/>
    <w:rsid w:val="001538D2"/>
    <w:rsid w:val="00161078"/>
    <w:rsid w:val="001621B6"/>
    <w:rsid w:val="00166EE9"/>
    <w:rsid w:val="0017526E"/>
    <w:rsid w:val="00176774"/>
    <w:rsid w:val="001831D8"/>
    <w:rsid w:val="00193FD4"/>
    <w:rsid w:val="001B6C0D"/>
    <w:rsid w:val="001B770E"/>
    <w:rsid w:val="001D701F"/>
    <w:rsid w:val="001E6114"/>
    <w:rsid w:val="001F14A0"/>
    <w:rsid w:val="001F7C69"/>
    <w:rsid w:val="00202CC0"/>
    <w:rsid w:val="00217731"/>
    <w:rsid w:val="00225717"/>
    <w:rsid w:val="00225979"/>
    <w:rsid w:val="00227087"/>
    <w:rsid w:val="002356CB"/>
    <w:rsid w:val="00242BC8"/>
    <w:rsid w:val="00250E0D"/>
    <w:rsid w:val="002528D9"/>
    <w:rsid w:val="002579FD"/>
    <w:rsid w:val="0026546B"/>
    <w:rsid w:val="00277D1E"/>
    <w:rsid w:val="00281D50"/>
    <w:rsid w:val="0028330A"/>
    <w:rsid w:val="002854A5"/>
    <w:rsid w:val="00293242"/>
    <w:rsid w:val="002943E4"/>
    <w:rsid w:val="002A1A9B"/>
    <w:rsid w:val="002A3296"/>
    <w:rsid w:val="002A5BCD"/>
    <w:rsid w:val="002B42C6"/>
    <w:rsid w:val="002C19A0"/>
    <w:rsid w:val="002C78A7"/>
    <w:rsid w:val="002D5CEA"/>
    <w:rsid w:val="002E78C7"/>
    <w:rsid w:val="00301B92"/>
    <w:rsid w:val="0033145F"/>
    <w:rsid w:val="00334B2C"/>
    <w:rsid w:val="0033555A"/>
    <w:rsid w:val="003419B2"/>
    <w:rsid w:val="00357BD0"/>
    <w:rsid w:val="003641F6"/>
    <w:rsid w:val="00372800"/>
    <w:rsid w:val="00372FF0"/>
    <w:rsid w:val="003775BA"/>
    <w:rsid w:val="003A1C58"/>
    <w:rsid w:val="003A5069"/>
    <w:rsid w:val="003C11FE"/>
    <w:rsid w:val="003C1F7D"/>
    <w:rsid w:val="003C2F4E"/>
    <w:rsid w:val="003C7015"/>
    <w:rsid w:val="003D3789"/>
    <w:rsid w:val="003D4584"/>
    <w:rsid w:val="003E313C"/>
    <w:rsid w:val="003E5FF5"/>
    <w:rsid w:val="003F2F88"/>
    <w:rsid w:val="003F54B8"/>
    <w:rsid w:val="003F6EB5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41D7"/>
    <w:rsid w:val="0042644C"/>
    <w:rsid w:val="00431C92"/>
    <w:rsid w:val="0043281A"/>
    <w:rsid w:val="00434225"/>
    <w:rsid w:val="00436FF7"/>
    <w:rsid w:val="00437326"/>
    <w:rsid w:val="00437A64"/>
    <w:rsid w:val="00444246"/>
    <w:rsid w:val="00454A6D"/>
    <w:rsid w:val="00457A68"/>
    <w:rsid w:val="00457E85"/>
    <w:rsid w:val="00460D09"/>
    <w:rsid w:val="00465608"/>
    <w:rsid w:val="0046688E"/>
    <w:rsid w:val="0047463D"/>
    <w:rsid w:val="004810A2"/>
    <w:rsid w:val="00481C1C"/>
    <w:rsid w:val="0049009F"/>
    <w:rsid w:val="00491CC2"/>
    <w:rsid w:val="004A00B9"/>
    <w:rsid w:val="004A145A"/>
    <w:rsid w:val="004A1601"/>
    <w:rsid w:val="004A3233"/>
    <w:rsid w:val="004A50D2"/>
    <w:rsid w:val="004A68A0"/>
    <w:rsid w:val="004B0D1D"/>
    <w:rsid w:val="004C026F"/>
    <w:rsid w:val="004C240C"/>
    <w:rsid w:val="004C68D2"/>
    <w:rsid w:val="004C729C"/>
    <w:rsid w:val="004C7D29"/>
    <w:rsid w:val="004D0DD5"/>
    <w:rsid w:val="004D41AA"/>
    <w:rsid w:val="004D53B8"/>
    <w:rsid w:val="004D55B2"/>
    <w:rsid w:val="004D6D99"/>
    <w:rsid w:val="004E2A29"/>
    <w:rsid w:val="004F0B93"/>
    <w:rsid w:val="004F5B71"/>
    <w:rsid w:val="00503E38"/>
    <w:rsid w:val="005068FC"/>
    <w:rsid w:val="00511EE7"/>
    <w:rsid w:val="0052551E"/>
    <w:rsid w:val="00553422"/>
    <w:rsid w:val="00554D84"/>
    <w:rsid w:val="00556E09"/>
    <w:rsid w:val="00556FD8"/>
    <w:rsid w:val="00560383"/>
    <w:rsid w:val="00572E79"/>
    <w:rsid w:val="00572F88"/>
    <w:rsid w:val="00582131"/>
    <w:rsid w:val="00584F0B"/>
    <w:rsid w:val="00586250"/>
    <w:rsid w:val="00586500"/>
    <w:rsid w:val="005A00CE"/>
    <w:rsid w:val="005B7582"/>
    <w:rsid w:val="005D375A"/>
    <w:rsid w:val="005F201E"/>
    <w:rsid w:val="005F4F12"/>
    <w:rsid w:val="0060050B"/>
    <w:rsid w:val="00600875"/>
    <w:rsid w:val="00604A0C"/>
    <w:rsid w:val="00605563"/>
    <w:rsid w:val="00605674"/>
    <w:rsid w:val="00605E68"/>
    <w:rsid w:val="00620B53"/>
    <w:rsid w:val="0062415A"/>
    <w:rsid w:val="00634B4F"/>
    <w:rsid w:val="00637B4D"/>
    <w:rsid w:val="00643D28"/>
    <w:rsid w:val="00656D02"/>
    <w:rsid w:val="00662246"/>
    <w:rsid w:val="00672704"/>
    <w:rsid w:val="00675144"/>
    <w:rsid w:val="00676A0E"/>
    <w:rsid w:val="00684BAF"/>
    <w:rsid w:val="00697B95"/>
    <w:rsid w:val="006A4E85"/>
    <w:rsid w:val="006A7F79"/>
    <w:rsid w:val="006B08C1"/>
    <w:rsid w:val="006C1418"/>
    <w:rsid w:val="006C2C17"/>
    <w:rsid w:val="006D3723"/>
    <w:rsid w:val="006D7F00"/>
    <w:rsid w:val="006F05CC"/>
    <w:rsid w:val="007061FC"/>
    <w:rsid w:val="007109E8"/>
    <w:rsid w:val="0071526C"/>
    <w:rsid w:val="00723535"/>
    <w:rsid w:val="0073213B"/>
    <w:rsid w:val="0073456B"/>
    <w:rsid w:val="00736F4F"/>
    <w:rsid w:val="00741C87"/>
    <w:rsid w:val="0075519C"/>
    <w:rsid w:val="00755AC8"/>
    <w:rsid w:val="00756243"/>
    <w:rsid w:val="00763F61"/>
    <w:rsid w:val="0077339B"/>
    <w:rsid w:val="007773C5"/>
    <w:rsid w:val="00783FE5"/>
    <w:rsid w:val="007A1C4E"/>
    <w:rsid w:val="007B33EB"/>
    <w:rsid w:val="007C3BF0"/>
    <w:rsid w:val="007E5C0E"/>
    <w:rsid w:val="007F31F2"/>
    <w:rsid w:val="007F709F"/>
    <w:rsid w:val="00800EA0"/>
    <w:rsid w:val="0080238B"/>
    <w:rsid w:val="00804502"/>
    <w:rsid w:val="00806339"/>
    <w:rsid w:val="00806DF4"/>
    <w:rsid w:val="00807CB1"/>
    <w:rsid w:val="00812922"/>
    <w:rsid w:val="00814297"/>
    <w:rsid w:val="008163A8"/>
    <w:rsid w:val="00832584"/>
    <w:rsid w:val="00835E81"/>
    <w:rsid w:val="0083704B"/>
    <w:rsid w:val="00840C41"/>
    <w:rsid w:val="008415F5"/>
    <w:rsid w:val="008611EE"/>
    <w:rsid w:val="00865326"/>
    <w:rsid w:val="008951D6"/>
    <w:rsid w:val="008A0FB7"/>
    <w:rsid w:val="008B092C"/>
    <w:rsid w:val="008B34A2"/>
    <w:rsid w:val="008C14BD"/>
    <w:rsid w:val="008C56C0"/>
    <w:rsid w:val="008D4878"/>
    <w:rsid w:val="008E285B"/>
    <w:rsid w:val="008F6DCD"/>
    <w:rsid w:val="008F7067"/>
    <w:rsid w:val="00901C28"/>
    <w:rsid w:val="009054A1"/>
    <w:rsid w:val="009065E2"/>
    <w:rsid w:val="0090772E"/>
    <w:rsid w:val="0092013F"/>
    <w:rsid w:val="00926288"/>
    <w:rsid w:val="00944A2F"/>
    <w:rsid w:val="00950075"/>
    <w:rsid w:val="00970D1C"/>
    <w:rsid w:val="009838C6"/>
    <w:rsid w:val="00986F84"/>
    <w:rsid w:val="00987202"/>
    <w:rsid w:val="00992F7A"/>
    <w:rsid w:val="00997219"/>
    <w:rsid w:val="00997BBC"/>
    <w:rsid w:val="009B6FA0"/>
    <w:rsid w:val="009D2792"/>
    <w:rsid w:val="009D6EF9"/>
    <w:rsid w:val="009F3111"/>
    <w:rsid w:val="00A208E5"/>
    <w:rsid w:val="00A23625"/>
    <w:rsid w:val="00A41842"/>
    <w:rsid w:val="00A5091A"/>
    <w:rsid w:val="00A539FA"/>
    <w:rsid w:val="00A562B4"/>
    <w:rsid w:val="00A629CE"/>
    <w:rsid w:val="00A63E59"/>
    <w:rsid w:val="00A640A0"/>
    <w:rsid w:val="00A72A2F"/>
    <w:rsid w:val="00A72C67"/>
    <w:rsid w:val="00A73FA7"/>
    <w:rsid w:val="00A80148"/>
    <w:rsid w:val="00A940A4"/>
    <w:rsid w:val="00AA3974"/>
    <w:rsid w:val="00AA4984"/>
    <w:rsid w:val="00AA5748"/>
    <w:rsid w:val="00AA653C"/>
    <w:rsid w:val="00AB013E"/>
    <w:rsid w:val="00AB3CE0"/>
    <w:rsid w:val="00AB715B"/>
    <w:rsid w:val="00AC1966"/>
    <w:rsid w:val="00AC19EA"/>
    <w:rsid w:val="00AC44CE"/>
    <w:rsid w:val="00AD3BA5"/>
    <w:rsid w:val="00AE3DB8"/>
    <w:rsid w:val="00AF5632"/>
    <w:rsid w:val="00AF675B"/>
    <w:rsid w:val="00B04DEB"/>
    <w:rsid w:val="00B12A33"/>
    <w:rsid w:val="00B217FC"/>
    <w:rsid w:val="00B33E8F"/>
    <w:rsid w:val="00B37293"/>
    <w:rsid w:val="00B44CDD"/>
    <w:rsid w:val="00B57068"/>
    <w:rsid w:val="00B60995"/>
    <w:rsid w:val="00B7171B"/>
    <w:rsid w:val="00B738D7"/>
    <w:rsid w:val="00B8418B"/>
    <w:rsid w:val="00BB0CF2"/>
    <w:rsid w:val="00BC486A"/>
    <w:rsid w:val="00BD0454"/>
    <w:rsid w:val="00BD1BBA"/>
    <w:rsid w:val="00BD350B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42BBA"/>
    <w:rsid w:val="00C559E6"/>
    <w:rsid w:val="00C564E3"/>
    <w:rsid w:val="00C75C83"/>
    <w:rsid w:val="00C839F1"/>
    <w:rsid w:val="00C96633"/>
    <w:rsid w:val="00CA41C0"/>
    <w:rsid w:val="00CA46B9"/>
    <w:rsid w:val="00CA4717"/>
    <w:rsid w:val="00CA7182"/>
    <w:rsid w:val="00CB204F"/>
    <w:rsid w:val="00CB3D6D"/>
    <w:rsid w:val="00CC54FF"/>
    <w:rsid w:val="00CD0FBD"/>
    <w:rsid w:val="00CD5BFE"/>
    <w:rsid w:val="00CD6A1B"/>
    <w:rsid w:val="00D004AB"/>
    <w:rsid w:val="00D11C37"/>
    <w:rsid w:val="00D23D94"/>
    <w:rsid w:val="00D25E35"/>
    <w:rsid w:val="00D330B2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78"/>
    <w:rsid w:val="00DB65D6"/>
    <w:rsid w:val="00DD02A3"/>
    <w:rsid w:val="00DD3BA2"/>
    <w:rsid w:val="00DE12A4"/>
    <w:rsid w:val="00DE5166"/>
    <w:rsid w:val="00DF4178"/>
    <w:rsid w:val="00DF6AB4"/>
    <w:rsid w:val="00DF7C5C"/>
    <w:rsid w:val="00E03510"/>
    <w:rsid w:val="00E04D61"/>
    <w:rsid w:val="00E2187A"/>
    <w:rsid w:val="00E22E89"/>
    <w:rsid w:val="00E24C88"/>
    <w:rsid w:val="00E27962"/>
    <w:rsid w:val="00E35AD9"/>
    <w:rsid w:val="00E57A2C"/>
    <w:rsid w:val="00E6066B"/>
    <w:rsid w:val="00E675BA"/>
    <w:rsid w:val="00E71844"/>
    <w:rsid w:val="00E7198E"/>
    <w:rsid w:val="00E74484"/>
    <w:rsid w:val="00E80108"/>
    <w:rsid w:val="00E857B8"/>
    <w:rsid w:val="00E86E25"/>
    <w:rsid w:val="00E878BC"/>
    <w:rsid w:val="00E955CE"/>
    <w:rsid w:val="00E973C2"/>
    <w:rsid w:val="00EC7B6B"/>
    <w:rsid w:val="00EE1728"/>
    <w:rsid w:val="00EE7973"/>
    <w:rsid w:val="00EF17C1"/>
    <w:rsid w:val="00EF2A5D"/>
    <w:rsid w:val="00EF487E"/>
    <w:rsid w:val="00EF595B"/>
    <w:rsid w:val="00F063D2"/>
    <w:rsid w:val="00F11089"/>
    <w:rsid w:val="00F119AB"/>
    <w:rsid w:val="00F13096"/>
    <w:rsid w:val="00F2480E"/>
    <w:rsid w:val="00F24F43"/>
    <w:rsid w:val="00F24FC0"/>
    <w:rsid w:val="00F37338"/>
    <w:rsid w:val="00F40F21"/>
    <w:rsid w:val="00F438B4"/>
    <w:rsid w:val="00F43FD8"/>
    <w:rsid w:val="00F54103"/>
    <w:rsid w:val="00F56DC6"/>
    <w:rsid w:val="00F658A4"/>
    <w:rsid w:val="00F75A70"/>
    <w:rsid w:val="00F84AAD"/>
    <w:rsid w:val="00F86061"/>
    <w:rsid w:val="00F86766"/>
    <w:rsid w:val="00F90A38"/>
    <w:rsid w:val="00F94387"/>
    <w:rsid w:val="00F957D8"/>
    <w:rsid w:val="00FB1F99"/>
    <w:rsid w:val="00FB3062"/>
    <w:rsid w:val="00FC27E6"/>
    <w:rsid w:val="00FC68B2"/>
    <w:rsid w:val="00FC6D5B"/>
    <w:rsid w:val="00FF28B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8601"/>
  <w15:docId w15:val="{A9ADB62B-736D-4EC4-A5F0-791CDEC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5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uiPriority w:val="99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2"/>
      </w:numPr>
    </w:pPr>
  </w:style>
  <w:style w:type="numbering" w:customStyle="1" w:styleId="WW8Num6">
    <w:name w:val="WW8Num6"/>
    <w:basedOn w:val="Bezseznamu"/>
    <w:rsid w:val="00CA41C0"/>
    <w:pPr>
      <w:numPr>
        <w:numId w:val="3"/>
      </w:numPr>
    </w:pPr>
  </w:style>
  <w:style w:type="numbering" w:customStyle="1" w:styleId="WW8Num7">
    <w:name w:val="WW8Num7"/>
    <w:basedOn w:val="Bezseznamu"/>
    <w:rsid w:val="00CA41C0"/>
    <w:pPr>
      <w:numPr>
        <w:numId w:val="4"/>
      </w:numPr>
    </w:pPr>
  </w:style>
  <w:style w:type="numbering" w:customStyle="1" w:styleId="WW8Num5">
    <w:name w:val="WW8Num5"/>
    <w:basedOn w:val="Bezseznamu"/>
    <w:rsid w:val="00CA41C0"/>
    <w:pPr>
      <w:numPr>
        <w:numId w:val="5"/>
      </w:numPr>
    </w:pPr>
  </w:style>
  <w:style w:type="numbering" w:customStyle="1" w:styleId="WW8Num2">
    <w:name w:val="WW8Num2"/>
    <w:basedOn w:val="Bezseznamu"/>
    <w:rsid w:val="00CA41C0"/>
    <w:pPr>
      <w:numPr>
        <w:numId w:val="6"/>
      </w:numPr>
    </w:pPr>
  </w:style>
  <w:style w:type="numbering" w:customStyle="1" w:styleId="WW8Num1">
    <w:name w:val="WW8Num1"/>
    <w:basedOn w:val="Bezseznamu"/>
    <w:rsid w:val="00CA41C0"/>
    <w:pPr>
      <w:numPr>
        <w:numId w:val="7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33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2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A72C67"/>
  </w:style>
  <w:style w:type="character" w:styleId="Siln">
    <w:name w:val="Strong"/>
    <w:basedOn w:val="Standardnpsmoodstavce"/>
    <w:uiPriority w:val="22"/>
    <w:qFormat/>
    <w:rsid w:val="003F54B8"/>
    <w:rPr>
      <w:b/>
      <w:bCs/>
    </w:rPr>
  </w:style>
  <w:style w:type="paragraph" w:styleId="Zkladntext">
    <w:name w:val="Body Text"/>
    <w:basedOn w:val="Normln"/>
    <w:link w:val="ZkladntextChar"/>
    <w:rsid w:val="00B44CDD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C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0">
    <w:name w:val="WW8Num6z0"/>
    <w:rsid w:val="00A73FA7"/>
    <w:rPr>
      <w:rFonts w:ascii="Symbol" w:hAnsi="Symbol"/>
    </w:rPr>
  </w:style>
  <w:style w:type="paragraph" w:styleId="Zhlav">
    <w:name w:val="header"/>
    <w:basedOn w:val="Normln"/>
    <w:link w:val="Zhlav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7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B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B9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97B95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F658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lko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vlk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vlkos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2D26-0CA5-4336-97A5-207563EB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4089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Uživatel systému Windows</cp:lastModifiedBy>
  <cp:revision>4</cp:revision>
  <cp:lastPrinted>2016-07-14T05:39:00Z</cp:lastPrinted>
  <dcterms:created xsi:type="dcterms:W3CDTF">2021-06-21T11:41:00Z</dcterms:created>
  <dcterms:modified xsi:type="dcterms:W3CDTF">2021-09-29T08:51:00Z</dcterms:modified>
</cp:coreProperties>
</file>